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151478" w:rsidTr="009B4C3B">
        <w:trPr>
          <w:trHeight w:val="1438"/>
        </w:trPr>
        <w:tc>
          <w:tcPr>
            <w:tcW w:w="4248" w:type="dxa"/>
          </w:tcPr>
          <w:p w:rsidR="00151478" w:rsidRDefault="00151478" w:rsidP="009B4C3B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7715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478" w:rsidRDefault="00151478" w:rsidP="009B4C3B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</w:tc>
      </w:tr>
    </w:tbl>
    <w:p w:rsidR="00151478" w:rsidRDefault="00151478" w:rsidP="00151478">
      <w:pPr>
        <w:jc w:val="center"/>
        <w:rPr>
          <w:b/>
          <w:bCs/>
          <w:sz w:val="28"/>
          <w:szCs w:val="28"/>
        </w:rPr>
      </w:pPr>
    </w:p>
    <w:p w:rsidR="00151478" w:rsidRDefault="00151478" w:rsidP="00151478">
      <w:pPr>
        <w:jc w:val="center"/>
        <w:rPr>
          <w:b/>
          <w:bCs/>
          <w:sz w:val="28"/>
          <w:szCs w:val="28"/>
        </w:rPr>
      </w:pPr>
    </w:p>
    <w:p w:rsidR="00151478" w:rsidRDefault="00151478" w:rsidP="00151478">
      <w:pPr>
        <w:jc w:val="center"/>
        <w:rPr>
          <w:b/>
          <w:bCs/>
          <w:sz w:val="28"/>
          <w:szCs w:val="28"/>
        </w:rPr>
      </w:pPr>
    </w:p>
    <w:p w:rsidR="00151478" w:rsidRDefault="00151478" w:rsidP="00151478">
      <w:pPr>
        <w:jc w:val="center"/>
        <w:rPr>
          <w:b/>
          <w:bCs/>
          <w:sz w:val="28"/>
          <w:szCs w:val="28"/>
        </w:rPr>
      </w:pPr>
    </w:p>
    <w:p w:rsidR="00151478" w:rsidRDefault="00151478" w:rsidP="00151478">
      <w:pPr>
        <w:rPr>
          <w:b/>
          <w:bCs/>
          <w:sz w:val="28"/>
          <w:szCs w:val="28"/>
        </w:rPr>
      </w:pPr>
      <w:bookmarkStart w:id="0" w:name="_GoBack"/>
    </w:p>
    <w:bookmarkEnd w:id="0"/>
    <w:p w:rsidR="007809B9" w:rsidRPr="007809B9" w:rsidRDefault="00151478" w:rsidP="007809B9">
      <w:pPr>
        <w:jc w:val="center"/>
        <w:rPr>
          <w:bCs/>
          <w:sz w:val="28"/>
          <w:szCs w:val="28"/>
        </w:rPr>
      </w:pPr>
      <w:r w:rsidRPr="00E030D6">
        <w:rPr>
          <w:b/>
          <w:bCs/>
          <w:sz w:val="28"/>
          <w:szCs w:val="28"/>
        </w:rPr>
        <w:t xml:space="preserve">СОВЕТ </w:t>
      </w:r>
      <w:r w:rsidR="007809B9" w:rsidRPr="007809B9">
        <w:rPr>
          <w:b/>
          <w:bCs/>
          <w:sz w:val="28"/>
          <w:szCs w:val="28"/>
        </w:rPr>
        <w:t>ЗАБАЙКАЛЬСКОГО МУНИЦИПАЛЬНОГО ОКРУГА</w:t>
      </w:r>
    </w:p>
    <w:p w:rsidR="007809B9" w:rsidRPr="007809B9" w:rsidRDefault="007809B9" w:rsidP="007809B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809B9" w:rsidRPr="007809B9" w:rsidRDefault="007809B9" w:rsidP="007809B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809B9">
        <w:rPr>
          <w:b/>
          <w:bCs/>
          <w:sz w:val="28"/>
          <w:szCs w:val="28"/>
        </w:rPr>
        <w:t xml:space="preserve">РЕШЕНИЕ </w:t>
      </w:r>
    </w:p>
    <w:p w:rsidR="007809B9" w:rsidRPr="007809B9" w:rsidRDefault="007809B9" w:rsidP="007809B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proofErr w:type="spellStart"/>
      <w:r w:rsidRPr="007809B9">
        <w:rPr>
          <w:b/>
          <w:bCs/>
          <w:sz w:val="24"/>
          <w:szCs w:val="24"/>
        </w:rPr>
        <w:t>пгт</w:t>
      </w:r>
      <w:proofErr w:type="gramStart"/>
      <w:r w:rsidRPr="007809B9">
        <w:rPr>
          <w:b/>
          <w:bCs/>
          <w:sz w:val="24"/>
          <w:szCs w:val="24"/>
        </w:rPr>
        <w:t>.З</w:t>
      </w:r>
      <w:proofErr w:type="gramEnd"/>
      <w:r w:rsidRPr="007809B9">
        <w:rPr>
          <w:b/>
          <w:bCs/>
          <w:sz w:val="24"/>
          <w:szCs w:val="24"/>
        </w:rPr>
        <w:t>абайкальск</w:t>
      </w:r>
      <w:proofErr w:type="spellEnd"/>
    </w:p>
    <w:p w:rsidR="007809B9" w:rsidRPr="007809B9" w:rsidRDefault="007809B9" w:rsidP="007809B9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7809B9" w:rsidRPr="007809B9" w:rsidRDefault="00A566CF" w:rsidP="007809B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21 мая</w:t>
      </w:r>
      <w:r w:rsidR="007809B9" w:rsidRPr="007809B9">
        <w:rPr>
          <w:b/>
          <w:bCs/>
          <w:sz w:val="28"/>
          <w:szCs w:val="28"/>
        </w:rPr>
        <w:t xml:space="preserve"> 2025 года                                                  </w:t>
      </w:r>
      <w:r w:rsidR="00A67863">
        <w:rPr>
          <w:b/>
          <w:bCs/>
          <w:sz w:val="28"/>
          <w:szCs w:val="28"/>
        </w:rPr>
        <w:t xml:space="preserve">                          № 119</w:t>
      </w:r>
    </w:p>
    <w:p w:rsidR="00151478" w:rsidRPr="00E030D6" w:rsidRDefault="00151478" w:rsidP="00A67863">
      <w:pPr>
        <w:rPr>
          <w:sz w:val="28"/>
          <w:szCs w:val="28"/>
        </w:rPr>
      </w:pPr>
    </w:p>
    <w:p w:rsidR="007809B9" w:rsidRDefault="00151478" w:rsidP="007809B9">
      <w:pPr>
        <w:jc w:val="center"/>
        <w:rPr>
          <w:b/>
          <w:bCs/>
          <w:sz w:val="28"/>
          <w:szCs w:val="28"/>
        </w:rPr>
      </w:pPr>
      <w:r w:rsidRPr="00E030D6">
        <w:rPr>
          <w:b/>
          <w:bCs/>
          <w:sz w:val="28"/>
          <w:szCs w:val="28"/>
        </w:rPr>
        <w:t xml:space="preserve">Об утверждении исполнения районного бюджета </w:t>
      </w:r>
    </w:p>
    <w:p w:rsidR="00151478" w:rsidRPr="00E030D6" w:rsidRDefault="00151478" w:rsidP="007809B9">
      <w:pPr>
        <w:jc w:val="center"/>
        <w:rPr>
          <w:b/>
          <w:bCs/>
          <w:sz w:val="28"/>
          <w:szCs w:val="28"/>
        </w:rPr>
      </w:pPr>
      <w:r w:rsidRPr="00E030D6">
        <w:rPr>
          <w:b/>
          <w:bCs/>
          <w:sz w:val="28"/>
          <w:szCs w:val="28"/>
        </w:rPr>
        <w:t>муниципального района «Забайкальский район» за  20</w:t>
      </w:r>
      <w:r>
        <w:rPr>
          <w:b/>
          <w:bCs/>
          <w:sz w:val="28"/>
          <w:szCs w:val="28"/>
        </w:rPr>
        <w:t>2</w:t>
      </w:r>
      <w:r w:rsidR="007809B9">
        <w:rPr>
          <w:b/>
          <w:bCs/>
          <w:sz w:val="28"/>
          <w:szCs w:val="28"/>
        </w:rPr>
        <w:t>4</w:t>
      </w:r>
      <w:r w:rsidRPr="00E030D6">
        <w:rPr>
          <w:b/>
          <w:bCs/>
          <w:sz w:val="28"/>
          <w:szCs w:val="28"/>
        </w:rPr>
        <w:t xml:space="preserve"> год</w:t>
      </w:r>
    </w:p>
    <w:p w:rsidR="00151478" w:rsidRPr="00E030D6" w:rsidRDefault="00151478" w:rsidP="00151478">
      <w:pPr>
        <w:rPr>
          <w:b/>
          <w:bCs/>
          <w:sz w:val="28"/>
          <w:szCs w:val="28"/>
        </w:rPr>
      </w:pPr>
    </w:p>
    <w:p w:rsidR="007809B9" w:rsidRDefault="00151478" w:rsidP="007809B9">
      <w:pPr>
        <w:jc w:val="both"/>
        <w:rPr>
          <w:bCs/>
          <w:sz w:val="28"/>
          <w:szCs w:val="28"/>
        </w:rPr>
      </w:pPr>
      <w:r w:rsidRPr="00E030D6">
        <w:rPr>
          <w:sz w:val="28"/>
          <w:szCs w:val="28"/>
        </w:rPr>
        <w:t xml:space="preserve">             В соответствии со статьями 264.5, 264.6 Бюджетного кодекса Российской Федерации, </w:t>
      </w:r>
      <w:r w:rsidR="007809B9" w:rsidRPr="007809B9">
        <w:rPr>
          <w:sz w:val="28"/>
          <w:szCs w:val="28"/>
        </w:rPr>
        <w:t xml:space="preserve">положением «О бюджетном процессе в Забайкальском муниципальном округе», утвержденного решением Совета Забайкальского муниципального округа от  11 декабря 2024 года № 58, руководствуясь статьей 30 Устава Забайкальского муниципального округа,  Совет Забайкальского муниципального округа, </w:t>
      </w:r>
      <w:r w:rsidR="007809B9" w:rsidRPr="007809B9">
        <w:rPr>
          <w:bCs/>
          <w:sz w:val="28"/>
          <w:szCs w:val="28"/>
        </w:rPr>
        <w:t>решил:</w:t>
      </w:r>
    </w:p>
    <w:p w:rsidR="007809B9" w:rsidRPr="007809B9" w:rsidRDefault="007809B9" w:rsidP="007809B9">
      <w:pPr>
        <w:jc w:val="both"/>
        <w:rPr>
          <w:bCs/>
          <w:sz w:val="28"/>
          <w:szCs w:val="28"/>
        </w:rPr>
      </w:pPr>
    </w:p>
    <w:p w:rsidR="00151478" w:rsidRDefault="00151478" w:rsidP="00A67863">
      <w:pPr>
        <w:ind w:firstLine="708"/>
        <w:jc w:val="both"/>
        <w:rPr>
          <w:sz w:val="28"/>
          <w:szCs w:val="28"/>
        </w:rPr>
      </w:pPr>
      <w:r w:rsidRPr="00E030D6">
        <w:rPr>
          <w:sz w:val="28"/>
          <w:szCs w:val="28"/>
        </w:rPr>
        <w:t>1. Утвердить исполнение районного бюджета муниципального района «Забайкальский район» за 20</w:t>
      </w:r>
      <w:r>
        <w:rPr>
          <w:sz w:val="28"/>
          <w:szCs w:val="28"/>
        </w:rPr>
        <w:t>2</w:t>
      </w:r>
      <w:r w:rsidR="007809B9">
        <w:rPr>
          <w:sz w:val="28"/>
          <w:szCs w:val="28"/>
        </w:rPr>
        <w:t>4</w:t>
      </w:r>
      <w:r w:rsidRPr="00E030D6">
        <w:rPr>
          <w:sz w:val="28"/>
          <w:szCs w:val="28"/>
        </w:rPr>
        <w:t xml:space="preserve"> год по доходам</w:t>
      </w:r>
      <w:r w:rsidRPr="00075229">
        <w:rPr>
          <w:sz w:val="28"/>
          <w:szCs w:val="28"/>
        </w:rPr>
        <w:t xml:space="preserve"> в </w:t>
      </w:r>
      <w:r w:rsidRPr="009303D7">
        <w:rPr>
          <w:sz w:val="28"/>
          <w:szCs w:val="28"/>
        </w:rPr>
        <w:t xml:space="preserve">сумме </w:t>
      </w:r>
      <w:r w:rsidR="006F62C0">
        <w:rPr>
          <w:sz w:val="28"/>
          <w:szCs w:val="28"/>
        </w:rPr>
        <w:t>1 087 611,9</w:t>
      </w:r>
      <w:r w:rsidRPr="009303D7">
        <w:rPr>
          <w:sz w:val="28"/>
          <w:szCs w:val="28"/>
        </w:rPr>
        <w:t xml:space="preserve"> тыс</w:t>
      </w:r>
      <w:r w:rsidR="006F62C0">
        <w:rPr>
          <w:sz w:val="28"/>
          <w:szCs w:val="28"/>
        </w:rPr>
        <w:t xml:space="preserve">. рублей, по расходам в сумме 1 072 906,6 </w:t>
      </w:r>
      <w:r>
        <w:rPr>
          <w:sz w:val="28"/>
          <w:szCs w:val="28"/>
        </w:rPr>
        <w:t>тыс. рублей, с превышением доходов над расходами</w:t>
      </w:r>
      <w:r w:rsidRPr="009303D7">
        <w:rPr>
          <w:sz w:val="28"/>
          <w:szCs w:val="28"/>
        </w:rPr>
        <w:t xml:space="preserve">  (</w:t>
      </w:r>
      <w:r>
        <w:rPr>
          <w:sz w:val="28"/>
          <w:szCs w:val="28"/>
        </w:rPr>
        <w:t>профицит</w:t>
      </w:r>
      <w:r w:rsidRPr="009303D7">
        <w:rPr>
          <w:sz w:val="28"/>
          <w:szCs w:val="28"/>
        </w:rPr>
        <w:t xml:space="preserve"> районного бюджета) в сумме </w:t>
      </w:r>
      <w:r w:rsidR="006F62C0">
        <w:rPr>
          <w:sz w:val="28"/>
          <w:szCs w:val="28"/>
        </w:rPr>
        <w:t xml:space="preserve">14 705,3 </w:t>
      </w:r>
      <w:r w:rsidRPr="009303D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</w:p>
    <w:p w:rsidR="00151478" w:rsidRDefault="00151478" w:rsidP="00151478">
      <w:pPr>
        <w:jc w:val="both"/>
        <w:rPr>
          <w:sz w:val="28"/>
          <w:szCs w:val="28"/>
        </w:rPr>
      </w:pPr>
      <w:r>
        <w:rPr>
          <w:sz w:val="28"/>
          <w:szCs w:val="28"/>
        </w:rPr>
        <w:t>1.1. доходов районного бюджета по кодам видов доходов, подвидов доходов, классификации операции сектора государственного управления, относящихся к доходам бюджета, за  202</w:t>
      </w:r>
      <w:r w:rsidR="007809B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1 к настоящему решению Совета </w:t>
      </w:r>
      <w:r w:rsidR="007809B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151478" w:rsidRDefault="00151478" w:rsidP="00151478">
      <w:pPr>
        <w:jc w:val="both"/>
        <w:rPr>
          <w:sz w:val="28"/>
          <w:szCs w:val="28"/>
        </w:rPr>
      </w:pPr>
      <w:r>
        <w:rPr>
          <w:sz w:val="28"/>
          <w:szCs w:val="28"/>
        </w:rPr>
        <w:t>1.2. доходов районного бюджета по кодам классификации доходов бюджетов за 202</w:t>
      </w:r>
      <w:r w:rsidR="007809B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2 к настоящему решению Совета </w:t>
      </w:r>
      <w:r w:rsidR="007809B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151478" w:rsidRDefault="00151478" w:rsidP="00151478">
      <w:pPr>
        <w:jc w:val="both"/>
        <w:rPr>
          <w:sz w:val="28"/>
          <w:szCs w:val="28"/>
        </w:rPr>
      </w:pPr>
      <w:r>
        <w:rPr>
          <w:sz w:val="28"/>
          <w:szCs w:val="28"/>
        </w:rPr>
        <w:t>1.3. расходов районного бюджета по ведомственной классификации расходов бюджетов за 202</w:t>
      </w:r>
      <w:r w:rsidR="007809B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3 к настоящему решению Совета </w:t>
      </w:r>
      <w:r w:rsidR="007809B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151478" w:rsidRDefault="00151478" w:rsidP="00151478">
      <w:pPr>
        <w:jc w:val="both"/>
        <w:rPr>
          <w:sz w:val="28"/>
          <w:szCs w:val="28"/>
        </w:rPr>
      </w:pPr>
      <w:r>
        <w:rPr>
          <w:sz w:val="28"/>
          <w:szCs w:val="28"/>
        </w:rPr>
        <w:t>1.4. расходов районного бюджета по функциональной классификации расходов бюджетов за 202</w:t>
      </w:r>
      <w:r w:rsidR="007809B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4 к настоящему решению Совета </w:t>
      </w:r>
      <w:r w:rsidR="007809B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151478" w:rsidRDefault="00151478" w:rsidP="00151478">
      <w:pPr>
        <w:jc w:val="both"/>
        <w:rPr>
          <w:sz w:val="28"/>
          <w:szCs w:val="28"/>
        </w:rPr>
      </w:pPr>
      <w:r>
        <w:rPr>
          <w:sz w:val="28"/>
          <w:szCs w:val="28"/>
        </w:rPr>
        <w:t>1.5. источников финансирования дефицита районного бюджета по кодам классификации источников финансирования дефицитов бюджетов за 202</w:t>
      </w:r>
      <w:r w:rsidR="007809B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№5 к настоящему решению Совета </w:t>
      </w:r>
      <w:r w:rsidR="007809B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151478" w:rsidRDefault="00151478" w:rsidP="00151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источников финансирования дефицита районного бюджета по кодам </w:t>
      </w:r>
      <w:r>
        <w:rPr>
          <w:sz w:val="28"/>
          <w:szCs w:val="28"/>
        </w:rPr>
        <w:lastRenderedPageBreak/>
        <w:t>групп, подгрупп, статей, видов источников финансирования дефицитов классификации операций сектора государственного управления, относящихся к источникам финансирования дефицит</w:t>
      </w:r>
      <w:r w:rsidR="006F62C0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</w:t>
      </w:r>
      <w:r w:rsidR="006F62C0">
        <w:rPr>
          <w:sz w:val="28"/>
          <w:szCs w:val="28"/>
        </w:rPr>
        <w:t>а</w:t>
      </w:r>
      <w:r>
        <w:rPr>
          <w:sz w:val="28"/>
          <w:szCs w:val="28"/>
        </w:rPr>
        <w:t>, за 202</w:t>
      </w:r>
      <w:r w:rsidR="007809B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6 к настоящему решению Совета </w:t>
      </w:r>
      <w:r w:rsidR="007809B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.</w:t>
      </w:r>
    </w:p>
    <w:p w:rsidR="007809B9" w:rsidRDefault="007809B9" w:rsidP="00151478">
      <w:pPr>
        <w:jc w:val="both"/>
        <w:rPr>
          <w:sz w:val="28"/>
          <w:szCs w:val="28"/>
        </w:rPr>
      </w:pPr>
    </w:p>
    <w:p w:rsidR="007809B9" w:rsidRPr="007809B9" w:rsidRDefault="007809B9" w:rsidP="007809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478">
        <w:rPr>
          <w:sz w:val="28"/>
          <w:szCs w:val="28"/>
        </w:rPr>
        <w:t xml:space="preserve">2. </w:t>
      </w:r>
      <w:r w:rsidRPr="007809B9">
        <w:rPr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6" w:history="1">
        <w:r w:rsidRPr="007809B9">
          <w:rPr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7809B9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7809B9">
          <w:rPr>
            <w:color w:val="0563C1" w:themeColor="hyperlink"/>
            <w:sz w:val="28"/>
            <w:szCs w:val="28"/>
            <w:u w:val="single"/>
            <w:lang w:val="en-US"/>
          </w:rPr>
          <w:t>zabaikalskadm</w:t>
        </w:r>
        <w:proofErr w:type="spellEnd"/>
        <w:r w:rsidRPr="007809B9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7809B9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809B9" w:rsidRPr="007809B9" w:rsidRDefault="00BF2FA9" w:rsidP="00BF2FA9">
      <w:pPr>
        <w:widowControl/>
        <w:tabs>
          <w:tab w:val="left" w:pos="0"/>
          <w:tab w:val="left" w:pos="627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9B9" w:rsidRPr="007809B9" w:rsidRDefault="007809B9" w:rsidP="007809B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09B9">
        <w:rPr>
          <w:sz w:val="28"/>
          <w:szCs w:val="28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7809B9" w:rsidRPr="007809B9" w:rsidRDefault="007809B9" w:rsidP="007809B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809B9" w:rsidRPr="007809B9" w:rsidRDefault="007809B9" w:rsidP="007809B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809B9" w:rsidRPr="007809B9" w:rsidRDefault="007809B9" w:rsidP="007809B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809B9" w:rsidRPr="007809B9" w:rsidRDefault="007809B9" w:rsidP="007809B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809B9" w:rsidRPr="00A67863" w:rsidRDefault="007809B9" w:rsidP="007809B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67863">
        <w:rPr>
          <w:b/>
          <w:sz w:val="28"/>
          <w:szCs w:val="28"/>
        </w:rPr>
        <w:t>Глава Забайкальского</w:t>
      </w:r>
    </w:p>
    <w:p w:rsidR="007809B9" w:rsidRPr="00A67863" w:rsidRDefault="007809B9" w:rsidP="007809B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67863">
        <w:rPr>
          <w:b/>
          <w:sz w:val="28"/>
          <w:szCs w:val="28"/>
        </w:rPr>
        <w:t xml:space="preserve"> муниципального округа                                               А.В. Мочалов</w:t>
      </w:r>
    </w:p>
    <w:p w:rsidR="00151478" w:rsidRPr="00A67863" w:rsidRDefault="00151478" w:rsidP="007809B9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A67863">
        <w:rPr>
          <w:b/>
        </w:rPr>
        <w:t xml:space="preserve">                                                                                           </w:t>
      </w:r>
      <w:r w:rsidRPr="00A67863">
        <w:rPr>
          <w:b/>
          <w:bCs/>
          <w:sz w:val="22"/>
          <w:szCs w:val="22"/>
        </w:rPr>
        <w:t xml:space="preserve">     </w:t>
      </w: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sz w:val="16"/>
          <w:szCs w:val="16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A67863" w:rsidRDefault="00A67863" w:rsidP="00151478">
      <w:pPr>
        <w:rPr>
          <w:b/>
          <w:bCs/>
          <w:sz w:val="22"/>
          <w:szCs w:val="22"/>
        </w:rPr>
      </w:pPr>
    </w:p>
    <w:p w:rsidR="007809B9" w:rsidRDefault="007809B9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E1374E" w:rsidRPr="00E1374E" w:rsidRDefault="00151478" w:rsidP="00E1374E">
      <w:pPr>
        <w:jc w:val="righ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</w:t>
      </w:r>
      <w:r w:rsidR="00E1374E" w:rsidRPr="00E1374E">
        <w:rPr>
          <w:bCs/>
          <w:sz w:val="22"/>
          <w:szCs w:val="22"/>
        </w:rPr>
        <w:t>Приложение № 1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к решению Совета Забайкальского муниципального округа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</w:t>
      </w:r>
      <w:r w:rsidR="00A67863">
        <w:rPr>
          <w:bCs/>
          <w:sz w:val="22"/>
          <w:szCs w:val="22"/>
        </w:rPr>
        <w:t xml:space="preserve">                          от «21» мая</w:t>
      </w:r>
      <w:r w:rsidRPr="00E1374E">
        <w:rPr>
          <w:bCs/>
          <w:sz w:val="22"/>
          <w:szCs w:val="22"/>
        </w:rPr>
        <w:t xml:space="preserve">  2025 г. №</w:t>
      </w:r>
      <w:r w:rsidR="00A67863">
        <w:rPr>
          <w:bCs/>
          <w:sz w:val="22"/>
          <w:szCs w:val="22"/>
        </w:rPr>
        <w:t xml:space="preserve"> 119</w:t>
      </w:r>
      <w:r w:rsidRPr="00E1374E">
        <w:rPr>
          <w:bCs/>
          <w:sz w:val="22"/>
          <w:szCs w:val="22"/>
        </w:rPr>
        <w:t xml:space="preserve"> 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«Об утверждении исполнения    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районного бюджета муниципального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района «Забайкальский район»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за 2024 год»</w:t>
      </w:r>
    </w:p>
    <w:p w:rsidR="00E1374E" w:rsidRPr="00E1374E" w:rsidRDefault="00E1374E" w:rsidP="00E1374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1374E">
        <w:rPr>
          <w:b/>
          <w:bCs/>
          <w:sz w:val="24"/>
          <w:szCs w:val="24"/>
        </w:rPr>
        <w:t xml:space="preserve">Исполнение доходной части районного бюджета </w:t>
      </w:r>
    </w:p>
    <w:p w:rsidR="00E1374E" w:rsidRPr="00E1374E" w:rsidRDefault="00E1374E" w:rsidP="00E1374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1374E">
        <w:rPr>
          <w:b/>
          <w:bCs/>
          <w:sz w:val="24"/>
          <w:szCs w:val="24"/>
        </w:rPr>
        <w:t xml:space="preserve">муниципального района «Забайкальский район» </w:t>
      </w:r>
    </w:p>
    <w:p w:rsidR="00E1374E" w:rsidRPr="00E1374E" w:rsidRDefault="00E1374E" w:rsidP="00E1374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1374E">
        <w:rPr>
          <w:b/>
          <w:bCs/>
          <w:sz w:val="24"/>
          <w:szCs w:val="24"/>
        </w:rPr>
        <w:t xml:space="preserve"> за 2024 год      </w:t>
      </w:r>
    </w:p>
    <w:p w:rsidR="00E1374E" w:rsidRPr="00E1374E" w:rsidRDefault="00E1374E" w:rsidP="00E1374E">
      <w:pPr>
        <w:widowControl/>
        <w:autoSpaceDE/>
        <w:autoSpaceDN/>
        <w:adjustRightInd/>
        <w:ind w:right="-285"/>
        <w:jc w:val="center"/>
        <w:rPr>
          <w:sz w:val="24"/>
          <w:szCs w:val="24"/>
        </w:rPr>
      </w:pPr>
      <w:r w:rsidRPr="00E1374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тыс. руб.                                                              </w:t>
      </w:r>
    </w:p>
    <w:tbl>
      <w:tblPr>
        <w:tblW w:w="102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46"/>
        <w:gridCol w:w="1240"/>
        <w:gridCol w:w="1276"/>
        <w:gridCol w:w="920"/>
      </w:tblGrid>
      <w:tr w:rsidR="00E1374E" w:rsidRPr="00E1374E" w:rsidTr="004111C0">
        <w:trPr>
          <w:trHeight w:val="1178"/>
        </w:trPr>
        <w:tc>
          <w:tcPr>
            <w:tcW w:w="2694" w:type="dxa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 xml:space="preserve">Код по </w:t>
            </w: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 xml:space="preserve">   БК</w:t>
            </w:r>
          </w:p>
        </w:tc>
        <w:tc>
          <w:tcPr>
            <w:tcW w:w="4146" w:type="dxa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Наименование   показателей</w:t>
            </w: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E1374E" w:rsidRPr="00E1374E" w:rsidRDefault="00E1374E" w:rsidP="00E1374E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Утвержденные бюджетные назначения на 2024 год</w:t>
            </w:r>
          </w:p>
        </w:tc>
        <w:tc>
          <w:tcPr>
            <w:tcW w:w="1276" w:type="dxa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Фактически поступило за 2024 год</w:t>
            </w: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374E">
              <w:rPr>
                <w:b/>
                <w:bCs/>
                <w:sz w:val="24"/>
                <w:szCs w:val="24"/>
                <w:lang w:val="en-US"/>
              </w:rPr>
              <w:t>295689,0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  <w:lang w:val="en-US"/>
              </w:rPr>
              <w:t>283667</w:t>
            </w:r>
            <w:r w:rsidRPr="00E1374E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95,9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178891,3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172898,9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96,7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1 01 02000 01 0000 110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178891,3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172898,9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96,7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9200,3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9167,0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99,6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36622,0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35310,3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96,4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1 05 01000 01 0000 110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31277,4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31259,0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99,9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1 05 02000 02 0000 110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-20,2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1 05 03000 01 0000 110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53,8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76,9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1 05 04000 02 0000 110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5274,6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4017,7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76,2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21100,0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19592,8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92,9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1 07 01020 01 0000 110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21100,0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19592,8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92,9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1 08 00000  00 0000 000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4865,0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5242,1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107,8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1 08 03010  01 0000 110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4850,0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5242,1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108,1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1 08 07150  01 0000  110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27657,1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27779,6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100,4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lastRenderedPageBreak/>
              <w:t>1 11 03050 05 0000 120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1 11 05000 00 0000 120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E1374E">
              <w:rPr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27248,1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27297,2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100,2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1 11 09000 00 0000 120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404,2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482,4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119,3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1 12 00000 00 0000 000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50,9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58,9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1 12 01000 01 0000 120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50,9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58,9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444,7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111,2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10529,0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81,0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1 14 02000 00 0000 000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7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1 14 06000 00 0000 420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74E">
              <w:rPr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10529,0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374E">
              <w:rPr>
                <w:sz w:val="24"/>
                <w:szCs w:val="24"/>
              </w:rPr>
              <w:t>81,0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 xml:space="preserve">Штрафы, санкции, возмещение ущерба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3866,9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2651,6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68,6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1 17 00000 00 0000 000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860471,8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803944,5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93,4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860616,2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804088,9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93,4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102181,3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102028,5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99,0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156304,5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110286,4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70,6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 xml:space="preserve">Субвенции бюджетам субъектов РФ и  муниципальных образований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514873,6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504605,3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98,0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87256,8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87168,7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2 08 00000 00 0000 000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color w:val="000000"/>
                <w:sz w:val="24"/>
                <w:szCs w:val="24"/>
              </w:rPr>
              <w:t xml:space="preserve">Перечисления для осуществления возврата (зачета) излишне уплаченных или излишне </w:t>
            </w:r>
            <w:r w:rsidRPr="00E1374E">
              <w:rPr>
                <w:b/>
                <w:bCs/>
                <w:color w:val="000000"/>
                <w:sz w:val="24"/>
                <w:szCs w:val="24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lastRenderedPageBreak/>
              <w:t>2 18 00000 00 0000 000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2 19 00000 00 0000 150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-144,4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-144,4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1374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1156160,8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1087611,9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1374E">
              <w:rPr>
                <w:b/>
                <w:bCs/>
                <w:sz w:val="24"/>
                <w:szCs w:val="24"/>
              </w:rPr>
              <w:t>94,1</w:t>
            </w:r>
          </w:p>
        </w:tc>
      </w:tr>
    </w:tbl>
    <w:p w:rsidR="00E1374E" w:rsidRPr="00E1374E" w:rsidRDefault="00E1374E" w:rsidP="00E1374E">
      <w:pPr>
        <w:jc w:val="center"/>
        <w:rPr>
          <w:b/>
          <w:bCs/>
          <w:sz w:val="24"/>
          <w:szCs w:val="24"/>
        </w:rPr>
      </w:pPr>
    </w:p>
    <w:p w:rsidR="00151478" w:rsidRDefault="00151478" w:rsidP="00E1374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151478" w:rsidRDefault="00151478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E1374E" w:rsidRDefault="00E1374E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E1374E" w:rsidRPr="00E1374E" w:rsidRDefault="00E1374E" w:rsidP="00E1374E">
      <w:pPr>
        <w:tabs>
          <w:tab w:val="left" w:pos="278"/>
          <w:tab w:val="right" w:pos="9355"/>
        </w:tabs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lastRenderedPageBreak/>
        <w:t>Приложение № 2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к решению Совета Забайкальского муниципального округа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</w:t>
      </w:r>
      <w:r w:rsidR="00A67863">
        <w:rPr>
          <w:bCs/>
          <w:sz w:val="22"/>
          <w:szCs w:val="22"/>
        </w:rPr>
        <w:t xml:space="preserve">                          от «21</w:t>
      </w:r>
      <w:r w:rsidRPr="00E1374E">
        <w:rPr>
          <w:bCs/>
          <w:sz w:val="22"/>
          <w:szCs w:val="22"/>
        </w:rPr>
        <w:t>»</w:t>
      </w:r>
      <w:r w:rsidR="00A67863">
        <w:rPr>
          <w:bCs/>
          <w:sz w:val="22"/>
          <w:szCs w:val="22"/>
        </w:rPr>
        <w:t xml:space="preserve"> мая</w:t>
      </w:r>
      <w:r w:rsidRPr="00E1374E">
        <w:rPr>
          <w:bCs/>
          <w:sz w:val="22"/>
          <w:szCs w:val="22"/>
        </w:rPr>
        <w:t xml:space="preserve">  2025г. №</w:t>
      </w:r>
      <w:r w:rsidR="00A67863">
        <w:rPr>
          <w:bCs/>
          <w:sz w:val="22"/>
          <w:szCs w:val="22"/>
        </w:rPr>
        <w:t xml:space="preserve"> 119</w:t>
      </w:r>
      <w:r w:rsidRPr="00E1374E">
        <w:rPr>
          <w:bCs/>
          <w:sz w:val="22"/>
          <w:szCs w:val="22"/>
        </w:rPr>
        <w:t xml:space="preserve"> 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«Об утверждении исполнения    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районного бюджета муниципального района «Забайкальский район»</w:t>
      </w:r>
    </w:p>
    <w:p w:rsidR="00E1374E" w:rsidRPr="00E1374E" w:rsidRDefault="00E1374E" w:rsidP="00E1374E">
      <w:pPr>
        <w:jc w:val="right"/>
        <w:rPr>
          <w:bCs/>
          <w:sz w:val="22"/>
          <w:szCs w:val="22"/>
        </w:rPr>
      </w:pPr>
      <w:r w:rsidRPr="00E1374E">
        <w:rPr>
          <w:bCs/>
          <w:sz w:val="22"/>
          <w:szCs w:val="22"/>
        </w:rPr>
        <w:t xml:space="preserve">                                                                                                     за 2024 год»</w:t>
      </w:r>
    </w:p>
    <w:p w:rsidR="00E1374E" w:rsidRPr="00E1374E" w:rsidRDefault="00E1374E" w:rsidP="00E1374E">
      <w:pPr>
        <w:rPr>
          <w:b/>
          <w:bCs/>
          <w:sz w:val="22"/>
          <w:szCs w:val="22"/>
        </w:rPr>
      </w:pPr>
    </w:p>
    <w:p w:rsidR="00E1374E" w:rsidRPr="00E1374E" w:rsidRDefault="00E1374E" w:rsidP="00E1374E">
      <w:pPr>
        <w:rPr>
          <w:b/>
          <w:bCs/>
          <w:sz w:val="22"/>
          <w:szCs w:val="22"/>
        </w:rPr>
      </w:pPr>
    </w:p>
    <w:p w:rsidR="00E1374E" w:rsidRPr="00E1374E" w:rsidRDefault="00E1374E" w:rsidP="00E1374E">
      <w:pPr>
        <w:jc w:val="center"/>
        <w:rPr>
          <w:b/>
          <w:sz w:val="28"/>
          <w:szCs w:val="28"/>
        </w:rPr>
      </w:pPr>
      <w:r w:rsidRPr="00E1374E">
        <w:rPr>
          <w:b/>
          <w:bCs/>
          <w:sz w:val="28"/>
        </w:rPr>
        <w:t xml:space="preserve">Доходы </w:t>
      </w:r>
      <w:r w:rsidRPr="00E1374E">
        <w:rPr>
          <w:b/>
          <w:sz w:val="28"/>
          <w:szCs w:val="28"/>
        </w:rPr>
        <w:t xml:space="preserve">муниципального района «Забайкальский район» </w:t>
      </w:r>
    </w:p>
    <w:p w:rsidR="00E1374E" w:rsidRPr="00E1374E" w:rsidRDefault="00E1374E" w:rsidP="00E1374E">
      <w:pPr>
        <w:ind w:left="-180" w:firstLine="180"/>
        <w:jc w:val="center"/>
        <w:rPr>
          <w:b/>
          <w:sz w:val="28"/>
          <w:szCs w:val="28"/>
        </w:rPr>
      </w:pPr>
      <w:r w:rsidRPr="00E1374E">
        <w:rPr>
          <w:b/>
          <w:sz w:val="28"/>
          <w:szCs w:val="28"/>
        </w:rPr>
        <w:t xml:space="preserve">по кодам классификации доходов бюджетов </w:t>
      </w:r>
    </w:p>
    <w:p w:rsidR="00E1374E" w:rsidRPr="00E1374E" w:rsidRDefault="00E1374E" w:rsidP="00E1374E">
      <w:pPr>
        <w:widowControl/>
        <w:autoSpaceDE/>
        <w:autoSpaceDN/>
        <w:adjustRightInd/>
        <w:jc w:val="center"/>
        <w:rPr>
          <w:bCs/>
          <w:sz w:val="28"/>
          <w:szCs w:val="24"/>
        </w:rPr>
      </w:pPr>
      <w:r w:rsidRPr="00E1374E">
        <w:rPr>
          <w:b/>
          <w:bCs/>
          <w:sz w:val="28"/>
          <w:szCs w:val="24"/>
        </w:rPr>
        <w:t>за 2024 год</w:t>
      </w:r>
    </w:p>
    <w:p w:rsidR="00E1374E" w:rsidRPr="00E1374E" w:rsidRDefault="00E1374E" w:rsidP="00E1374E">
      <w:pPr>
        <w:ind w:right="-285"/>
        <w:jc w:val="center"/>
        <w:rPr>
          <w:bCs/>
        </w:rPr>
      </w:pPr>
      <w:r w:rsidRPr="00E1374E">
        <w:tab/>
      </w:r>
      <w:r w:rsidRPr="00E1374E">
        <w:rPr>
          <w:b/>
          <w:bCs/>
        </w:rPr>
        <w:t xml:space="preserve">                                                                                                                     </w:t>
      </w:r>
      <w:r w:rsidRPr="00E1374E">
        <w:rPr>
          <w:bCs/>
        </w:rPr>
        <w:t xml:space="preserve">тыс. руб.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152"/>
        <w:gridCol w:w="2340"/>
        <w:gridCol w:w="1098"/>
        <w:gridCol w:w="1134"/>
        <w:gridCol w:w="851"/>
      </w:tblGrid>
      <w:tr w:rsidR="00E1374E" w:rsidRPr="00E1374E" w:rsidTr="004111C0">
        <w:trPr>
          <w:trHeight w:val="714"/>
        </w:trPr>
        <w:tc>
          <w:tcPr>
            <w:tcW w:w="3348" w:type="dxa"/>
            <w:vMerge w:val="restart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>Наименование показателей</w:t>
            </w: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2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98" w:type="dxa"/>
            <w:vMerge w:val="restart"/>
          </w:tcPr>
          <w:p w:rsidR="00E1374E" w:rsidRPr="00E1374E" w:rsidRDefault="00E1374E" w:rsidP="00E1374E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3"/>
              <w:rPr>
                <w:bCs/>
                <w:sz w:val="22"/>
                <w:szCs w:val="22"/>
              </w:rPr>
            </w:pPr>
            <w:r w:rsidRPr="00E1374E">
              <w:rPr>
                <w:bCs/>
                <w:sz w:val="22"/>
                <w:szCs w:val="22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vMerge w:val="restart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 xml:space="preserve">Фактически поступило за </w:t>
            </w: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>2023 год</w:t>
            </w: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>% исполнения</w:t>
            </w:r>
          </w:p>
        </w:tc>
      </w:tr>
      <w:tr w:rsidR="00E1374E" w:rsidRPr="00E1374E" w:rsidTr="004111C0">
        <w:trPr>
          <w:trHeight w:val="1235"/>
        </w:trPr>
        <w:tc>
          <w:tcPr>
            <w:tcW w:w="3348" w:type="dxa"/>
            <w:vMerge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340" w:type="dxa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4E">
              <w:rPr>
                <w:sz w:val="22"/>
                <w:szCs w:val="22"/>
              </w:rPr>
              <w:t>Доходов бюджета района</w:t>
            </w:r>
          </w:p>
        </w:tc>
        <w:tc>
          <w:tcPr>
            <w:tcW w:w="1098" w:type="dxa"/>
            <w:vMerge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E1374E">
              <w:rPr>
                <w:b/>
                <w:bCs/>
              </w:rPr>
              <w:t>Доходы 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1156160,8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1087611,9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94,1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</w:rPr>
            </w:pPr>
            <w:r w:rsidRPr="00E1374E">
              <w:rPr>
                <w:b/>
              </w:rPr>
              <w:t>Межрайонная инспекция Федеральной налоговой службы № 5 по Забайкальскому краю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1374E">
              <w:rPr>
                <w:b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250663,6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242211,1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96,6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Налог на доходы физических лиц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1 01 02000 01 0000 110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178891,3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172898,9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96,7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1 03 02000 01 0000 110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9200,3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9167,0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99,6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1 05 01000 01 0000 110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31277,4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31259,0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99,9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1 05 02000 02 0000 110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-20,2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ind w:right="-108"/>
              <w:rPr>
                <w:i/>
              </w:rPr>
            </w:pPr>
            <w:r w:rsidRPr="00E1374E">
              <w:rPr>
                <w:i/>
              </w:rPr>
              <w:t>Единый сельскохозяйственный налог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1 05 03000 01 0000 110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76,9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ind w:right="-108"/>
              <w:rPr>
                <w:i/>
              </w:rPr>
            </w:pPr>
            <w:r w:rsidRPr="00E1374E">
              <w:rPr>
                <w:i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1 05 04000 02 0000 110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5274,6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4017,7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76,2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Налог на добычу общераспространенных полезных ископаемых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1 07 00000 00 0000 110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21100,0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19592,8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92,9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1 08 03010 01 0000 110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5242,1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108,1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</w:rPr>
            </w:pPr>
            <w:r w:rsidRPr="00E1374E">
              <w:rPr>
                <w:b/>
              </w:rPr>
              <w:t>Управление федеральной службы по надзору в сфере природопользования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1374E">
              <w:rPr>
                <w:b/>
              </w:rPr>
              <w:t>048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58,9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>Плата за негативное воздействие на окружающую среду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t>048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highlight w:val="yellow"/>
              </w:rPr>
            </w:pPr>
            <w:r w:rsidRPr="00E1374E">
              <w:rPr>
                <w:bCs/>
              </w:rPr>
              <w:t>1 12 01000 01 0000 120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58,9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b/>
              </w:rPr>
            </w:pPr>
            <w:r w:rsidRPr="00E1374E">
              <w:rPr>
                <w:b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1374E">
              <w:rPr>
                <w:b/>
              </w:rPr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901543,9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842698,3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93,5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rPr>
                <w:i/>
              </w:rPr>
            </w:pPr>
            <w:r w:rsidRPr="00E1374E">
              <w:rPr>
                <w:i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E1374E">
              <w:rPr>
                <w:i/>
              </w:rPr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E1374E">
              <w:rPr>
                <w:bCs/>
              </w:rPr>
              <w:t>1 08 07150 01 0000 110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1374E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1374E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1374E">
              <w:rPr>
                <w:bCs/>
                <w:color w:val="000000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2085"/>
              </w:tabs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 xml:space="preserve">Проценты, полученные от предоставления бюджетных кредитов внутри страны за счет </w:t>
            </w:r>
            <w:r w:rsidRPr="00E1374E">
              <w:rPr>
                <w:i/>
              </w:rPr>
              <w:lastRenderedPageBreak/>
              <w:t>средств муниципальных районов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</w:pPr>
            <w:r w:rsidRPr="00E1374E">
              <w:lastRenderedPageBreak/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1 11 03050 05 0000 120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  <w:iCs/>
              </w:rPr>
              <w:lastRenderedPageBreak/>
              <w:t>Доходы, получаемые в виде арендной либо иной платы за передачу в возмездное пользование  государственного и муниципального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1 11 05000 00 0000 120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27248,1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27297,2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100,2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1 11 09000 00 0000 120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119,3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1 13 00000 00 0000 000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444,7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111,2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1 14 02000 00 0000 000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t>1 14 06000 00 0000 430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10529,0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81,0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i/>
              </w:rPr>
              <w:t>Прочие неналоговые доходы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1 17 00000 00 0000 000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-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1374E">
              <w:rPr>
                <w:bCs/>
                <w:i/>
              </w:rPr>
              <w:t>Безвозмездные поступления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</w:pPr>
            <w:r w:rsidRPr="00E1374E">
              <w:t>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highlight w:val="yellow"/>
              </w:rPr>
            </w:pPr>
            <w:r w:rsidRPr="00E1374E">
              <w:rPr>
                <w:bCs/>
              </w:rPr>
              <w:t>2 00 00000 00 0000 000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860471,8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74E">
              <w:rPr>
                <w:color w:val="000000"/>
              </w:rPr>
              <w:t>803944,5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93,4</w:t>
            </w:r>
          </w:p>
        </w:tc>
      </w:tr>
      <w:tr w:rsidR="00E1374E" w:rsidRPr="00E1374E" w:rsidTr="00411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1374E">
              <w:rPr>
                <w:b/>
              </w:rPr>
              <w:t>Штрафы, санкции, возмещение ущерба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E1374E">
              <w:rPr>
                <w:b/>
              </w:rPr>
              <w:t>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4E" w:rsidRPr="00E1374E" w:rsidRDefault="00E1374E" w:rsidP="00E1374E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4E">
              <w:rPr>
                <w:b/>
                <w:bCs/>
              </w:rPr>
              <w:t>1 16 00000 00 0000 000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374E">
              <w:rPr>
                <w:b/>
                <w:color w:val="000000"/>
              </w:rPr>
              <w:t>3866,9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374E">
              <w:rPr>
                <w:b/>
                <w:color w:val="000000"/>
              </w:rPr>
              <w:t>2651,6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4E" w:rsidRPr="00E1374E" w:rsidRDefault="00E1374E" w:rsidP="00E137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374E">
              <w:rPr>
                <w:b/>
                <w:bCs/>
                <w:color w:val="000000"/>
              </w:rPr>
              <w:t>68,6</w:t>
            </w:r>
          </w:p>
        </w:tc>
      </w:tr>
    </w:tbl>
    <w:p w:rsidR="00E1374E" w:rsidRPr="00E1374E" w:rsidRDefault="00E1374E" w:rsidP="00E1374E"/>
    <w:p w:rsidR="00151478" w:rsidRDefault="00151478" w:rsidP="00151478">
      <w:pPr>
        <w:rPr>
          <w:b/>
          <w:bCs/>
          <w:sz w:val="22"/>
          <w:szCs w:val="22"/>
        </w:rPr>
      </w:pPr>
    </w:p>
    <w:p w:rsidR="00151478" w:rsidRDefault="00151478" w:rsidP="00151478">
      <w:pPr>
        <w:rPr>
          <w:b/>
          <w:bCs/>
          <w:sz w:val="22"/>
          <w:szCs w:val="22"/>
        </w:rPr>
      </w:pPr>
    </w:p>
    <w:p w:rsidR="008D19BA" w:rsidRDefault="008D19BA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425"/>
        <w:gridCol w:w="1418"/>
        <w:gridCol w:w="567"/>
        <w:gridCol w:w="1276"/>
        <w:gridCol w:w="1275"/>
        <w:gridCol w:w="709"/>
      </w:tblGrid>
      <w:tr w:rsidR="004111C0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</w:pPr>
            <w:r w:rsidRPr="004111C0">
              <w:t>ПРИЛОЖЕНИЕ № 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</w:pPr>
            <w:r w:rsidRPr="004111C0">
              <w:t xml:space="preserve">к решению Совета </w:t>
            </w:r>
            <w:r w:rsidR="006F62C0">
              <w:t>Забайкальского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087C5B" w:rsidP="00087C5B">
            <w:pPr>
              <w:widowControl/>
              <w:autoSpaceDE/>
              <w:autoSpaceDN/>
              <w:adjustRightInd/>
              <w:jc w:val="right"/>
            </w:pPr>
            <w:r>
              <w:t>от "21 "  мая 2025 года № 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</w:pPr>
            <w:r w:rsidRPr="004111C0">
              <w:t>"Об утверждении исполнения районного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</w:pPr>
            <w:r w:rsidRPr="004111C0">
              <w:t>муниципального района "Забайкальский район"</w:t>
            </w:r>
            <w:r w:rsidR="006F62C0">
              <w:t xml:space="preserve"> </w:t>
            </w:r>
            <w:r w:rsidRPr="004111C0">
              <w:t>за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087C5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right"/>
            </w:pPr>
            <w:r w:rsidRPr="004111C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1C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30"/>
        </w:trPr>
        <w:tc>
          <w:tcPr>
            <w:tcW w:w="850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4111C0">
              <w:rPr>
                <w:b/>
                <w:bCs/>
                <w:sz w:val="26"/>
                <w:szCs w:val="26"/>
              </w:rPr>
              <w:t>Исполнение ведомственной структуры расходов районного бюджета за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690"/>
        </w:trPr>
        <w:tc>
          <w:tcPr>
            <w:tcW w:w="850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111C0">
              <w:rPr>
                <w:rFonts w:ascii="Arial" w:hAnsi="Arial" w:cs="Arial"/>
              </w:rPr>
              <w:t> </w:t>
            </w:r>
          </w:p>
        </w:tc>
      </w:tr>
      <w:tr w:rsidR="004111C0" w:rsidRPr="004111C0" w:rsidTr="00E153C4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Наименование показателя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Исполнение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% исполнения</w:t>
            </w:r>
          </w:p>
        </w:tc>
      </w:tr>
      <w:tr w:rsidR="004111C0" w:rsidRPr="004111C0" w:rsidTr="00E153C4">
        <w:trPr>
          <w:trHeight w:val="2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</w:tr>
      <w:tr w:rsidR="004111C0" w:rsidRPr="004111C0" w:rsidTr="00E153C4">
        <w:trPr>
          <w:trHeight w:val="2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</w:tr>
      <w:tr w:rsidR="00E153C4" w:rsidRPr="004111C0" w:rsidTr="00E153C4">
        <w:trPr>
          <w:trHeight w:val="79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111C0">
              <w:rPr>
                <w:b/>
                <w:bCs/>
              </w:rPr>
              <w:t>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111C0"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76 457,3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73 241,2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95,8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33 239,0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33 156,9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4111C0">
              <w:rPr>
                <w:color w:val="000000"/>
              </w:rPr>
              <w:t>район»"на</w:t>
            </w:r>
            <w:proofErr w:type="spellEnd"/>
            <w:r w:rsidRPr="004111C0">
              <w:rPr>
                <w:color w:val="000000"/>
              </w:rPr>
              <w:t xml:space="preserve">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3 789,5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99,5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3 789,5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99,5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3 789,5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99,5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Субсидия в целях </w:t>
            </w:r>
            <w:proofErr w:type="spellStart"/>
            <w:r w:rsidRPr="004111C0">
              <w:t>софинансирования</w:t>
            </w:r>
            <w:proofErr w:type="spellEnd"/>
            <w:r w:rsidRPr="004111C0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22 487,8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4111C0">
              <w:rPr>
                <w:color w:val="000000"/>
              </w:rPr>
              <w:t>район»"на</w:t>
            </w:r>
            <w:proofErr w:type="spellEnd"/>
            <w:r w:rsidRPr="004111C0">
              <w:rPr>
                <w:color w:val="000000"/>
              </w:rPr>
              <w:t xml:space="preserve">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22 487,8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21 191,0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21 185,7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17 407,1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17 401,8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17 407,1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17 401,8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17 407,1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17 401,8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2306,4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79,6</w:t>
            </w:r>
          </w:p>
        </w:tc>
      </w:tr>
      <w:tr w:rsidR="00E153C4" w:rsidRPr="004111C0" w:rsidTr="00E153C4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Мероприятие "Осуществление государственных </w:t>
            </w:r>
            <w:proofErr w:type="spellStart"/>
            <w:r w:rsidRPr="004111C0">
              <w:t>полномоий</w:t>
            </w:r>
            <w:proofErr w:type="spellEnd"/>
            <w:r w:rsidRPr="004111C0">
              <w:t xml:space="preserve"> в сфере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Иные закупки </w:t>
            </w:r>
            <w:proofErr w:type="spellStart"/>
            <w:r w:rsidRPr="004111C0">
              <w:t>товаров,работ</w:t>
            </w:r>
            <w:proofErr w:type="spellEnd"/>
            <w:r w:rsidRPr="004111C0">
              <w:t xml:space="preserve">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6 002,6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99,1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82,2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75,0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75,0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75,0</w:t>
            </w:r>
          </w:p>
        </w:tc>
      </w:tr>
      <w:tr w:rsidR="00E153C4" w:rsidRPr="004111C0" w:rsidTr="00E153C4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lastRenderedPageBreak/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4111C0">
              <w:rPr>
                <w:color w:val="000000"/>
              </w:rPr>
              <w:t>район»"на</w:t>
            </w:r>
            <w:proofErr w:type="spellEnd"/>
            <w:r w:rsidRPr="004111C0">
              <w:rPr>
                <w:color w:val="000000"/>
              </w:rPr>
              <w:t xml:space="preserve">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5 708,5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5 731,5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5 708,5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5 685,3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5 662,3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5 685,3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5 662,3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4 713,2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47,4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47,4</w:t>
            </w:r>
          </w:p>
        </w:tc>
      </w:tr>
      <w:tr w:rsidR="00E153C4" w:rsidRPr="004111C0" w:rsidTr="00E153C4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1 374,6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88,3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1 374,6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88,3</w:t>
            </w:r>
          </w:p>
        </w:tc>
      </w:tr>
      <w:tr w:rsidR="00E153C4" w:rsidRPr="004111C0" w:rsidTr="00E153C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3 02 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3 02 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4111C0">
              <w:t>КДНиЗП</w:t>
            </w:r>
            <w:proofErr w:type="spellEnd"/>
            <w:r w:rsidRPr="004111C0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4111C0">
              <w:t>КДНиЗП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Профилактика отдельных видов </w:t>
            </w:r>
            <w:proofErr w:type="spellStart"/>
            <w:r w:rsidRPr="004111C0">
              <w:t>престплений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72,0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72,0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72,0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3 785,9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71,6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3 785,9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71,6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3 785,9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71,6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4111C0">
              <w:rPr>
                <w:color w:val="000000"/>
              </w:rPr>
              <w:t>район»"на</w:t>
            </w:r>
            <w:proofErr w:type="spellEnd"/>
            <w:r w:rsidRPr="004111C0">
              <w:rPr>
                <w:color w:val="000000"/>
              </w:rPr>
              <w:t xml:space="preserve">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15 056,7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4111C0">
              <w:rPr>
                <w:color w:val="000000"/>
              </w:rPr>
              <w:t>район»"на</w:t>
            </w:r>
            <w:proofErr w:type="spellEnd"/>
            <w:r w:rsidRPr="004111C0">
              <w:rPr>
                <w:color w:val="000000"/>
              </w:rPr>
              <w:t xml:space="preserve">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11C0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lastRenderedPageBreak/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11 066,4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3 990,3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3 891,4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97,5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75,5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"Единая субвенция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Единая субвенция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68,8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4111C0">
              <w:rPr>
                <w:color w:val="000000"/>
              </w:rPr>
              <w:t>Мунипальная</w:t>
            </w:r>
            <w:proofErr w:type="spellEnd"/>
            <w:r w:rsidRPr="004111C0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4111C0">
              <w:rPr>
                <w:color w:val="000000"/>
              </w:rPr>
              <w:t>детей,оставшихся</w:t>
            </w:r>
            <w:proofErr w:type="spellEnd"/>
            <w:r w:rsidRPr="004111C0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20 162,1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20 016,4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4111C0">
              <w:rPr>
                <w:color w:val="000000"/>
              </w:rPr>
              <w:t>иуниципальных</w:t>
            </w:r>
            <w:proofErr w:type="spellEnd"/>
            <w:r w:rsidRPr="004111C0">
              <w:rPr>
                <w:color w:val="000000"/>
              </w:rPr>
              <w:t xml:space="preserve">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15 949,2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15 803,5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67,2</w:t>
            </w:r>
          </w:p>
        </w:tc>
      </w:tr>
      <w:tr w:rsidR="00E153C4" w:rsidRPr="004111C0" w:rsidTr="00E153C4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67,2</w:t>
            </w:r>
          </w:p>
        </w:tc>
      </w:tr>
      <w:tr w:rsidR="00E153C4" w:rsidRPr="004111C0" w:rsidTr="00E153C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Муниципальная </w:t>
            </w:r>
            <w:proofErr w:type="spellStart"/>
            <w:r w:rsidRPr="004111C0">
              <w:rPr>
                <w:color w:val="000000"/>
              </w:rPr>
              <w:t>программа"Развитие</w:t>
            </w:r>
            <w:proofErr w:type="spellEnd"/>
            <w:r w:rsidRPr="004111C0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98,1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proofErr w:type="spellStart"/>
            <w:r w:rsidRPr="004111C0">
              <w:t>Мероприятие"Предоставление</w:t>
            </w:r>
            <w:proofErr w:type="spellEnd"/>
            <w:r w:rsidRPr="004111C0"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98,1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98,1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4111C0">
              <w:rPr>
                <w:color w:val="000000"/>
              </w:rPr>
              <w:t>Мунипальная</w:t>
            </w:r>
            <w:proofErr w:type="spellEnd"/>
            <w:r w:rsidRPr="004111C0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4111C0">
              <w:rPr>
                <w:color w:val="000000"/>
              </w:rPr>
              <w:t>детей,оставшихся</w:t>
            </w:r>
            <w:proofErr w:type="spellEnd"/>
            <w:r w:rsidRPr="004111C0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13 127,9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13 127,9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99,1</w:t>
            </w:r>
          </w:p>
        </w:tc>
      </w:tr>
      <w:tr w:rsidR="00E153C4" w:rsidRPr="004111C0" w:rsidTr="00E153C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"Содержание детей-сирот в приемных семьях"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96,1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96,1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96,1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"Вознаграждение приемным родителям"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2 248,8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2 248,8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2 248,8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Мероприятие "Содержание детей-сирот в </w:t>
            </w:r>
            <w:proofErr w:type="spellStart"/>
            <w:r w:rsidRPr="004111C0">
              <w:t>семьх</w:t>
            </w:r>
            <w:proofErr w:type="spellEnd"/>
            <w:r w:rsidRPr="004111C0">
              <w:t xml:space="preserve"> опекунов (попечителей)"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111C0">
              <w:rPr>
                <w:b/>
                <w:bCs/>
              </w:rPr>
              <w:t>Совет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4 313,4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4 041,4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93,7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4 041,4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93,7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11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97,1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3 083,5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11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85,2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111C0">
              <w:rPr>
                <w:b/>
                <w:bCs/>
              </w:rPr>
              <w:lastRenderedPageBreak/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1 078 805,9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992 258,6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63 676,9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62 904,8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98,8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12 839,4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12 839,4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12 839,4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11 339,3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11 339,3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11 339,3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92,8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48 695,7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47 976,0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98,5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97,8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94,4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94,4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78,5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81,8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81,8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81,8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81,8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Обслуживание и приобретение расходных материалов для оргтехники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46 619,2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46 100,6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46 619,2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46 100,6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45 259,1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45 259,1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45259,1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45259,1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99,6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расходов по оплате труда с начислениями за счет средств дотации на повышение заработной платы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11 715,3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11 554,6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7 488,5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98,8</w:t>
            </w:r>
          </w:p>
        </w:tc>
      </w:tr>
      <w:tr w:rsidR="00E153C4" w:rsidRPr="004111C0" w:rsidTr="00E153C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4111C0">
              <w:rPr>
                <w:color w:val="000000"/>
              </w:rPr>
              <w:t>Учреждениея</w:t>
            </w:r>
            <w:proofErr w:type="spellEnd"/>
            <w:r w:rsidRPr="004111C0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11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111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43,0</w:t>
            </w:r>
          </w:p>
        </w:tc>
      </w:tr>
      <w:tr w:rsidR="00E153C4" w:rsidRPr="004111C0" w:rsidTr="00E153C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43,0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51 371,9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32 815,3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Осуществление государственных полномочий по организации </w:t>
            </w:r>
            <w:r w:rsidRPr="004111C0"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32 389,1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32 389,1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32 389,1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32 389,1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6 082,8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6 082,8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10 119,7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10 119,7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52,1</w:t>
            </w:r>
          </w:p>
        </w:tc>
      </w:tr>
      <w:tr w:rsidR="00E153C4" w:rsidRPr="004111C0" w:rsidTr="00E153C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34 743,2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26 513,1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34 743,2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26 513,1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34 743,2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26513,1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</w:pPr>
            <w:r w:rsidRPr="004111C0">
              <w:t>Мероприятие "Внесение изменений в генеральный план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96 684,3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58 852,7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63 173,2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25 385,2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63 173,2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25 385,2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63 173,2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25 385,2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40,2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Подготовка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4111C0">
              <w:rPr>
                <w:color w:val="000000"/>
              </w:rPr>
              <w:t>софинансирование</w:t>
            </w:r>
            <w:proofErr w:type="spellEnd"/>
            <w:r w:rsidRPr="004111C0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16 196,0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16 196,0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16 196,0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17 235,7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17 235,7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17 235,7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17 235,7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17 235,7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17 235,7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proofErr w:type="spellStart"/>
            <w:r w:rsidRPr="004111C0">
              <w:t>Мероприяттие</w:t>
            </w:r>
            <w:proofErr w:type="spellEnd"/>
            <w:r w:rsidRPr="004111C0"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7 357,7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7 357,7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7 357,7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7 357,7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proofErr w:type="spellStart"/>
            <w:r w:rsidRPr="004111C0">
              <w:t>Мероприятие"Осуществление</w:t>
            </w:r>
            <w:proofErr w:type="spellEnd"/>
            <w:r w:rsidRPr="004111C0"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22 901,1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22 857,5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4111C0">
              <w:rPr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4 857,3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4 857,3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4 857,3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4 857,3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4 857,3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4 857,3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"Реализация проекта "1000" дворов в рамках Плана экономического роста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766 232,4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748 769,1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97,7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200 919,6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198 272,2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98,7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200 919,6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198 272,2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98,7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198 646,9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196 029,7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98,7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62 034,3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60 520,4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62 034,3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60 520,4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62 034,3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60520,4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97,6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62 034,3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60520,4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97,6</w:t>
            </w:r>
          </w:p>
        </w:tc>
      </w:tr>
      <w:tr w:rsidR="00E153C4" w:rsidRPr="004111C0" w:rsidTr="00E153C4">
        <w:trPr>
          <w:trHeight w:val="28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136 512,6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135 409,3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136 512,6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135409,3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136 512,6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135409,3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Дотация на поддержку мер по обеспечению сбалансированности бюджетов муниципальных районов Забайкальского края на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lastRenderedPageBreak/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"Проведение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4111C0">
              <w:t>невзимания</w:t>
            </w:r>
            <w:proofErr w:type="spellEnd"/>
            <w:r w:rsidRPr="004111C0">
              <w:t xml:space="preserve"> платы за присмотр и уход за их детьми, </w:t>
            </w:r>
            <w:proofErr w:type="spellStart"/>
            <w:r w:rsidRPr="004111C0">
              <w:t>осваивающимими</w:t>
            </w:r>
            <w:proofErr w:type="spellEnd"/>
            <w:r w:rsidRPr="004111C0">
              <w:t xml:space="preserve"> образовательные программы в муниципальных дошкольных образовательных организациях </w:t>
            </w:r>
            <w:proofErr w:type="spellStart"/>
            <w:r w:rsidRPr="004111C0">
              <w:t>Забайкальскоо</w:t>
            </w:r>
            <w:proofErr w:type="spellEnd"/>
            <w:r w:rsidRPr="004111C0">
              <w:t xml:space="preserve">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17 0 10 10000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1 067,3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519 922,5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505 811,8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Муниципальная </w:t>
            </w:r>
            <w:proofErr w:type="spellStart"/>
            <w:r w:rsidRPr="004111C0">
              <w:rPr>
                <w:color w:val="000000"/>
              </w:rPr>
              <w:t>программа"Развитие</w:t>
            </w:r>
            <w:proofErr w:type="spellEnd"/>
            <w:r w:rsidRPr="004111C0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519 922,5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505 811,8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485 093,2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471 414,1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98 387,9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93 541,2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95,1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lastRenderedPageBreak/>
              <w:t>Муниципальные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98 387,9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93 541,2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98 387,9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93 541,2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95,1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67 214,2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95,5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31 173,7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29381,2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94,2</w:t>
            </w:r>
          </w:p>
        </w:tc>
      </w:tr>
      <w:tr w:rsidR="00E153C4" w:rsidRPr="004111C0" w:rsidTr="00E153C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4111C0">
              <w:t>коэффециенты</w:t>
            </w:r>
            <w:proofErr w:type="spellEnd"/>
            <w:r w:rsidRPr="004111C0">
              <w:t xml:space="preserve"> к ежемесячному денежному вознаграждению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5 234,3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2 584,5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2 649,8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2649,8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31 862,3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31 862,3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21 727,8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21727,8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10 134,5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8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347 844,9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339 012,5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97,5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347 844,9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339 012,5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97,5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207 969,6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204137,2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139 875,3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134875,3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96,4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lastRenderedPageBreak/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92,2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92,2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67,1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5 626,5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5 626,5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4 061,7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1 564,8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1 564,8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5 722,2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97,6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4111C0">
              <w:t>антитеррорестичекой</w:t>
            </w:r>
            <w:proofErr w:type="spellEnd"/>
            <w:r w:rsidRPr="004111C0">
              <w:t xml:space="preserve"> защищенности в </w:t>
            </w:r>
            <w:proofErr w:type="spellStart"/>
            <w:r w:rsidRPr="004111C0">
              <w:t>общеобразоваетльных</w:t>
            </w:r>
            <w:proofErr w:type="spellEnd"/>
            <w:r w:rsidRPr="004111C0">
              <w:t xml:space="preserve">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5 393,2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20 477,9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20 477,9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20 477,9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20 477,9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10 504,5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10504,5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9 973,4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"Обеспечение бесплатным питанием детей с ОВЗ"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83,7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93,6</w:t>
            </w:r>
          </w:p>
        </w:tc>
      </w:tr>
      <w:tr w:rsidR="00E153C4" w:rsidRPr="004111C0" w:rsidTr="00E153C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37 881,5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37 227,1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37 881,5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37 227,1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3 577,8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3 176,3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3 126,3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3 126,3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88,6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88,6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"Проведение текущего ремонта зданий и сооружений МУДО"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97,6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32 653,1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Субсидия в целях </w:t>
            </w:r>
            <w:proofErr w:type="spellStart"/>
            <w:r w:rsidRPr="004111C0">
              <w:t>софинансирования</w:t>
            </w:r>
            <w:proofErr w:type="spellEnd"/>
            <w:r w:rsidRPr="004111C0">
              <w:t xml:space="preserve"> расходных обязательств бюджета муниципального района "Забайкальский район" по оплате труда работников </w:t>
            </w:r>
            <w:r w:rsidRPr="004111C0">
              <w:lastRenderedPageBreak/>
              <w:t>учреждений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98,9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10 046,5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10 046,5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10 046,5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10 046,5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09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10 046,5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10 046,5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3 659,6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3 245,8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3 230,6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99,5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</w:t>
            </w:r>
            <w:r w:rsidRPr="004111C0"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99,4</w:t>
            </w:r>
          </w:p>
        </w:tc>
      </w:tr>
      <w:tr w:rsidR="00E153C4" w:rsidRPr="004111C0" w:rsidTr="00E153C4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"Организация мероприятий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95,0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89,9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2 333,7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2 031,3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11 417,9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11 216,7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98,2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11 417,9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11 216,7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98,2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lastRenderedPageBreak/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11 417,9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11 216,7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98,2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77,9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77,9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77,9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"Сохранение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10 937,3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10 828,8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99,0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98,5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7 281,1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98,5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Единовременная выплата указным категориям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расходов по оплате труда с начислениями за счет средств дотации на повышение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03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"Поддержка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90,6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4111C0">
              <w:t>табакокурению</w:t>
            </w:r>
            <w:proofErr w:type="spellEnd"/>
            <w:r w:rsidRPr="004111C0">
              <w:t xml:space="preserve"> в муниципальном районе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54,6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54,6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54,6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54,6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4111C0">
              <w:rPr>
                <w:color w:val="000000"/>
              </w:rPr>
              <w:t>спортменов</w:t>
            </w:r>
            <w:proofErr w:type="spellEnd"/>
            <w:r w:rsidRPr="004111C0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83,3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90,7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90,7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90,7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Периодические  издания, утвержденные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90,7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90,7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90,7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 xml:space="preserve">Обслуживание государственного </w:t>
            </w:r>
            <w:proofErr w:type="spellStart"/>
            <w:r w:rsidRPr="004111C0">
              <w:t>внутренного</w:t>
            </w:r>
            <w:proofErr w:type="spellEnd"/>
            <w:r w:rsidRPr="004111C0">
              <w:t xml:space="preserve">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76 093,8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64 742,2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85,1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17 888,0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14 973,0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2 915,0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9337,7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01 0 02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9 337,7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9 337,7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Единовременная выплата указным категориям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E153C4">
            <w:pPr>
              <w:widowControl/>
              <w:autoSpaceDE/>
              <w:autoSpaceDN/>
              <w:adjustRightInd/>
            </w:pPr>
            <w:r w:rsidRPr="004111C0">
              <w:lastRenderedPageBreak/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органы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8 420,3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8 420,3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8 420,3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8420,3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8 420,3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8420,3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48 868,1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37 516,5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76,8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15 226,9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15 226,9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13 619,9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13 619,9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13 619,9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13619,9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13 619,9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13619,9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111C0">
              <w:rPr>
                <w:color w:val="000000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1 607,0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1 607,0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1 607,0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33 641,2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22 289,6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66,3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33 641,2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22 289,6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66,3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01 0 02 00704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33 641,2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22 289,6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66,3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111C0">
              <w:rPr>
                <w:b/>
                <w:bCs/>
              </w:rPr>
              <w:t>Контрольно-ревизионная комиссия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3 545,1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3 365,4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94,9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3 545,1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94,9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94,8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94,8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3 307,7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94,8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3307,7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94,8</w:t>
            </w:r>
          </w:p>
        </w:tc>
      </w:tr>
      <w:tr w:rsidR="00E153C4" w:rsidRPr="004111C0" w:rsidTr="00E153C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4111C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</w:pPr>
            <w:r w:rsidRPr="004111C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</w:pPr>
            <w:r w:rsidRPr="004111C0">
              <w:t>100,0</w:t>
            </w:r>
          </w:p>
        </w:tc>
      </w:tr>
      <w:tr w:rsidR="00E153C4" w:rsidRPr="004111C0" w:rsidTr="00E153C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111C0">
              <w:rPr>
                <w:b/>
                <w:bCs/>
                <w:sz w:val="22"/>
                <w:szCs w:val="22"/>
              </w:rPr>
              <w:t xml:space="preserve"> Итого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111C0">
              <w:rPr>
                <w:b/>
                <w:bCs/>
                <w:sz w:val="22"/>
                <w:szCs w:val="22"/>
              </w:rPr>
              <w:t>1 163 121,7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111C0">
              <w:rPr>
                <w:b/>
                <w:bCs/>
                <w:sz w:val="22"/>
                <w:szCs w:val="22"/>
              </w:rPr>
              <w:t>1 072 906,6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1C0" w:rsidRPr="004111C0" w:rsidRDefault="004111C0" w:rsidP="004111C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111C0">
              <w:rPr>
                <w:b/>
                <w:bCs/>
              </w:rPr>
              <w:t>92,2</w:t>
            </w:r>
          </w:p>
        </w:tc>
      </w:tr>
    </w:tbl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374E" w:rsidRDefault="00E1374E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p w:rsidR="00E153C4" w:rsidRDefault="00E153C4" w:rsidP="008D19BA">
      <w:pPr>
        <w:jc w:val="right"/>
        <w:rPr>
          <w:bCs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498"/>
        <w:gridCol w:w="1486"/>
        <w:gridCol w:w="640"/>
        <w:gridCol w:w="1203"/>
        <w:gridCol w:w="1276"/>
        <w:gridCol w:w="850"/>
      </w:tblGrid>
      <w:tr w:rsidR="008F20A2" w:rsidRPr="008F20A2" w:rsidTr="006F62C0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bookmarkStart w:id="1" w:name="RANGE!B1:I588"/>
            <w:r w:rsidRPr="008F20A2">
              <w:rPr>
                <w:sz w:val="22"/>
                <w:szCs w:val="22"/>
              </w:rPr>
              <w:t> </w:t>
            </w:r>
            <w:bookmarkEnd w:id="1"/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  <w:r w:rsidRPr="008F20A2">
              <w:t xml:space="preserve">         ПРИЛОЖЕНИЕ №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6F62C0">
            <w:pPr>
              <w:widowControl/>
              <w:autoSpaceDE/>
              <w:autoSpaceDN/>
              <w:adjustRightInd/>
              <w:jc w:val="right"/>
            </w:pPr>
            <w:r w:rsidRPr="008F20A2">
              <w:t xml:space="preserve">к решению Совета </w:t>
            </w:r>
            <w:r w:rsidR="006F62C0">
              <w:t>Забайкальского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087C5B" w:rsidP="008F20A2">
            <w:pPr>
              <w:widowControl/>
              <w:autoSpaceDE/>
              <w:autoSpaceDN/>
              <w:adjustRightInd/>
              <w:jc w:val="right"/>
            </w:pPr>
            <w:r>
              <w:t>от " 21 " мая 2025 года № 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  <w:r w:rsidRPr="008F20A2">
              <w:t>"Об утверждении исполнения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  <w:r w:rsidRPr="008F20A2">
              <w:t>муниципального района "Забайкальский район" за 2024 год"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F20A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F20A2">
              <w:rPr>
                <w:b/>
                <w:bCs/>
                <w:sz w:val="24"/>
                <w:szCs w:val="24"/>
              </w:rPr>
              <w:t>Исполнение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67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F20A2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F20A2">
              <w:rPr>
                <w:b/>
                <w:bCs/>
                <w:sz w:val="24"/>
                <w:szCs w:val="24"/>
              </w:rPr>
              <w:t>группам и подгруппам видов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0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F20A2">
              <w:rPr>
                <w:b/>
                <w:bCs/>
                <w:sz w:val="24"/>
                <w:szCs w:val="24"/>
              </w:rPr>
              <w:t>классификации расходов бюджетов за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F20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F20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F20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F20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F20A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 xml:space="preserve">% </w:t>
            </w:r>
            <w:proofErr w:type="spellStart"/>
            <w:r w:rsidRPr="008F20A2">
              <w:t>исполне</w:t>
            </w:r>
            <w:proofErr w:type="spellEnd"/>
            <w:r>
              <w:t>-</w:t>
            </w:r>
          </w:p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F20A2">
              <w:t>ния</w:t>
            </w:r>
            <w:proofErr w:type="spellEnd"/>
          </w:p>
        </w:tc>
      </w:tr>
      <w:tr w:rsidR="008F20A2" w:rsidRPr="008F20A2" w:rsidTr="006F62C0">
        <w:trPr>
          <w:trHeight w:val="7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8F20A2">
              <w:rPr>
                <w:sz w:val="22"/>
                <w:szCs w:val="22"/>
              </w:rPr>
              <w:t>Рз</w:t>
            </w:r>
            <w:proofErr w:type="spellEnd"/>
            <w:r w:rsidRPr="008F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ПР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ЦСР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ВР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ind w:right="-97"/>
            </w:pP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104 774,4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103 468,5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4 653,2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ind w:right="187"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4 653,2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4 653,2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3 789,5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99,5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3 789,5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99,5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3 789,5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99,5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Субсидия в целях </w:t>
            </w:r>
            <w:proofErr w:type="spellStart"/>
            <w:r w:rsidRPr="008F20A2">
              <w:t>софинансирования</w:t>
            </w:r>
            <w:proofErr w:type="spellEnd"/>
            <w:r w:rsidRPr="008F20A2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97,1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97,1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97,1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22 568,9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22 561,3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22 495,4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22 487,8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21 185,7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08 0 01 29400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Закупка товаров, работ и услуг для государственных (муниципальных) </w:t>
            </w:r>
            <w:r w:rsidRPr="008F20A2">
              <w:lastRenderedPageBreak/>
              <w:t>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08 0 02 79206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08 0 03 79207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08 0 03 79207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08 0 03 79207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Мероприятие "Осуществление государственных </w:t>
            </w:r>
            <w:proofErr w:type="spellStart"/>
            <w:r w:rsidRPr="008F20A2">
              <w:t>полномоий</w:t>
            </w:r>
            <w:proofErr w:type="spellEnd"/>
            <w:r w:rsidRPr="008F20A2">
              <w:t xml:space="preserve"> в сфере государственного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Иные закупки </w:t>
            </w:r>
            <w:proofErr w:type="spellStart"/>
            <w:r w:rsidRPr="008F20A2">
              <w:t>товаров,работ</w:t>
            </w:r>
            <w:proofErr w:type="spellEnd"/>
            <w:r w:rsidRPr="008F20A2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08 0 06 79202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77 0 00 48400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77 0 00 48400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77 0 00 48400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Судебная система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Иные закупки </w:t>
            </w:r>
            <w:proofErr w:type="spellStart"/>
            <w:r w:rsidRPr="008F20A2">
              <w:t>товаров,работ</w:t>
            </w:r>
            <w:proofErr w:type="spellEnd"/>
            <w:r w:rsidRPr="008F20A2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16 147,1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98,6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16 147,1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01 0 04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3 487,4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3 487,4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94,8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3 487,4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3 487,4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12 839,4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11 339,3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11 339,3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11 339,3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01 0 05 29400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92,8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01 0 05 29400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01 0 05 29400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Проведение выборов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77 0 00 02003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56 041,5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55 084,5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02 0 01 09001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02 0 01 09001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02 0 01 09001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82,2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02 0 02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02 0 02 09001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02 0 02 09001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02 0 05 09001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75,0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02 0 05 09001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75,0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02 0 05 09001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75,0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85,2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85,3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1 301,3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97,9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01 0 04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01 0 04 19302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97,8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94,4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94,4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01 0 05 19302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78,5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81,8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04 0 05 04514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81,8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04 0 05 04514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81,8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04 0 05 04514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81,8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Обслуживание и приобретение расходных материалов для оргтехники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04 0 06 04514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04 0 06 04514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76,1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04 0 06 04514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52 350,7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51 809,1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52 350,7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51 809,1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51 141,8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50 921,4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51 141,8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50 921,4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4 713,2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99,8</w:t>
            </w:r>
          </w:p>
        </w:tc>
      </w:tr>
      <w:tr w:rsidR="008F20A2" w:rsidRPr="008F20A2" w:rsidTr="006F62C0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#ДЕЛ/0!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91,6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91,6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45259,1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45259,1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99,6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Финансовое обеспечение расходов по оплате труда с начислениями за счет средств дотации на повышение заработной платы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расходов по оплате труда с начислениями за счет средств дотации на повышение заработной платы органы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Д8050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Д8050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Д8050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16,3</w:t>
            </w:r>
          </w:p>
        </w:tc>
      </w:tr>
      <w:tr w:rsidR="008F20A2" w:rsidRPr="008F20A2" w:rsidTr="006F62C0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2 559,9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1 213,8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47,4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2 559,9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47,4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3 02 П8050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88,3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3 02 П8050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88,3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3 02 У8050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3 02 У8050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11 745,3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11 584,6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8F20A2">
              <w:rPr>
                <w:color w:val="000000"/>
              </w:rPr>
              <w:t>Учреждениея</w:t>
            </w:r>
            <w:proofErr w:type="spellEnd"/>
            <w:r w:rsidRPr="008F20A2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13 0 03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13 0 03 42180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F20A2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13 0 03 42180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13 0 03 42180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93,0</w:t>
            </w:r>
          </w:p>
        </w:tc>
      </w:tr>
      <w:tr w:rsidR="008F20A2" w:rsidRPr="008F20A2" w:rsidTr="006F62C0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77 0 00 09218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77 0 00 09218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77 0 00 09218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53,9</w:t>
            </w:r>
          </w:p>
        </w:tc>
      </w:tr>
      <w:tr w:rsidR="008F20A2" w:rsidRPr="008F20A2" w:rsidTr="006F62C0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43,0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15 0 05 04520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43,0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15 0 05 04520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40,8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15 0 05 04520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15 0 06 04520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15 0 06 04520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8F20A2">
              <w:t>КДНиЗП</w:t>
            </w:r>
            <w:proofErr w:type="spellEnd"/>
            <w:r w:rsidRPr="008F20A2"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8F20A2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22 0 01 04530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22 0 01 04530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22 0 01 04530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Профилактика отдельных видов </w:t>
            </w:r>
            <w:proofErr w:type="spellStart"/>
            <w:r w:rsidRPr="008F20A2">
              <w:t>престплений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22 0 02 04530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22 0 02 04530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22 0 02 04530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22 0 03 04530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22 0 03 04530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22 0 03 04530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56 743,5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36 681,6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64,6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3 919,9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72,3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3 919,9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72,3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77265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71,6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77265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71,6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77265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71,6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Д 02 79265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50 945,7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32 389,1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50 945,7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32 389,1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50 945,7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32 389,1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Мероприятие "Ремонт дорожного покрытия автодорог в сельских </w:t>
            </w:r>
            <w:r w:rsidRPr="008F20A2">
              <w:rPr>
                <w:color w:val="000000"/>
              </w:rPr>
              <w:lastRenderedPageBreak/>
              <w:t>поселениях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14 3 01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50 945,7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32 389,1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14 3 01 04517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9,9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14 3 01 04517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9,9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14 3 01 04517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52,1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14 3 01 04517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52,1</w:t>
            </w:r>
          </w:p>
        </w:tc>
      </w:tr>
      <w:tr w:rsidR="008F20A2" w:rsidRPr="008F20A2" w:rsidTr="006F62C0">
        <w:trPr>
          <w:trHeight w:val="18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S4317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26 513,1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S4317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26 513,1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01 S4317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26513,1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76,3</w:t>
            </w:r>
          </w:p>
        </w:tc>
      </w:tr>
      <w:tr w:rsidR="008F20A2" w:rsidRPr="008F20A2" w:rsidTr="006F62C0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</w:pPr>
            <w:r w:rsidRPr="008F20A2">
              <w:t>Мероприятие "Внесение изменений в генеральный план сельских поселений"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10 4 04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10 4 04 43381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10 4 04 43381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96 722,3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58 852,7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60,8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8F20A2">
              <w:rPr>
                <w:color w:val="000000"/>
              </w:rPr>
              <w:t>район»"на</w:t>
            </w:r>
            <w:proofErr w:type="spellEnd"/>
            <w:r w:rsidRPr="008F20A2">
              <w:rPr>
                <w:color w:val="000000"/>
              </w:rPr>
              <w:t xml:space="preserve">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63 173,2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25 385,2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63 173,2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25 385,2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10 2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63 173,2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25 385,2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Подготовка объектов коммунальной инфраструктуры к осенне-зимнему периоду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10 2 01 09505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10 2 01 09505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10 2 01 09505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8F20A2">
              <w:rPr>
                <w:color w:val="000000"/>
              </w:rPr>
              <w:t>софинансирование</w:t>
            </w:r>
            <w:proofErr w:type="spellEnd"/>
            <w:r w:rsidRPr="008F20A2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10 2 01 09605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10 2 01 09605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10 2 01 09605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17 235,7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17 235,7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17 235,7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proofErr w:type="spellStart"/>
            <w:r w:rsidRPr="008F20A2">
              <w:t>Мероприяттие</w:t>
            </w:r>
            <w:proofErr w:type="spellEnd"/>
            <w:r w:rsidRPr="008F20A2"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S4905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S4905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01 S4905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proofErr w:type="spellStart"/>
            <w:r w:rsidRPr="008F20A2">
              <w:t>Мероприятие"Осуществление</w:t>
            </w:r>
            <w:proofErr w:type="spellEnd"/>
            <w:r w:rsidRPr="008F20A2"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10 2 06 04510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10 2 06 04510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10 2 06 04510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22 901,1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22 857,5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99,8</w:t>
            </w:r>
          </w:p>
        </w:tc>
      </w:tr>
      <w:tr w:rsidR="008F20A2" w:rsidRPr="008F20A2" w:rsidTr="006F62C0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20A2">
              <w:rPr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4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4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4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Мероприятие "Реализация проекта "1000" дворов в рамках Плана экономического роста Забайкальского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06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14 3 06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77 0 00 46005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82,1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77 0 00 46005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82,1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77 0 00 46005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4 05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4 05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4 05 L5050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781 289,1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763 726,9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97,8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198 272,3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98,7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200 919,6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198 272,3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98,7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198 646,9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196 029,8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98,7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60 520,5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60 520,5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60520,5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97,6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60520,5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97,6</w:t>
            </w:r>
          </w:p>
        </w:tc>
      </w:tr>
      <w:tr w:rsidR="008F20A2" w:rsidRPr="008F20A2" w:rsidTr="006F62C0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17 0 01 71201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136 512,6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135 409,3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17 0 01 71201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136 512,6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135409,3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17 0 01 71201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136 512,6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135409,3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Дотация на поддержку мер по обеспечению сбалансированности бюджетов муниципальных районов Забайкальского края на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17 0 03 78110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"Проведение оздоровления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17 0 05 10000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17 0 05 14200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17 0 05 14200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17 0 05 14200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F20A2">
              <w:t>невзимания</w:t>
            </w:r>
            <w:proofErr w:type="spellEnd"/>
            <w:r w:rsidRPr="008F20A2">
              <w:t xml:space="preserve"> платы за присмотр и уход за их детьми, </w:t>
            </w:r>
            <w:proofErr w:type="spellStart"/>
            <w:r w:rsidRPr="008F20A2">
              <w:t>осваивающимими</w:t>
            </w:r>
            <w:proofErr w:type="spellEnd"/>
            <w:r w:rsidRPr="008F20A2">
              <w:t xml:space="preserve"> образовательные программы в муниципальных дошкольных образовательных </w:t>
            </w:r>
            <w:r w:rsidRPr="008F20A2">
              <w:lastRenderedPageBreak/>
              <w:t xml:space="preserve">организациях </w:t>
            </w:r>
            <w:proofErr w:type="spellStart"/>
            <w:r w:rsidRPr="008F20A2">
              <w:t>Забайкальскоо</w:t>
            </w:r>
            <w:proofErr w:type="spellEnd"/>
            <w:r w:rsidRPr="008F20A2">
              <w:t xml:space="preserve">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lastRenderedPageBreak/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17 0 10 10000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17 0 10 71231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17 0 10 71231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17 0 10 71231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530 988,9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516 878,1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11 066,4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11 066,4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08 0 01 19302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11 066,4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11 066,4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Муниципальная </w:t>
            </w:r>
            <w:proofErr w:type="spellStart"/>
            <w:r w:rsidRPr="008F20A2">
              <w:rPr>
                <w:color w:val="000000"/>
              </w:rPr>
              <w:t>программа"Развитие</w:t>
            </w:r>
            <w:proofErr w:type="spellEnd"/>
            <w:r w:rsidRPr="008F20A2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519 922,5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505 811,7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485 093,2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471 414,1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98 387,9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98 387,9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95,1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64160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95,5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31 173,7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29381,2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94,2</w:t>
            </w:r>
          </w:p>
        </w:tc>
      </w:tr>
      <w:tr w:rsidR="008F20A2" w:rsidRPr="008F20A2" w:rsidTr="006F62C0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8F20A2">
              <w:t>коэффециенты</w:t>
            </w:r>
            <w:proofErr w:type="spellEnd"/>
            <w:r w:rsidRPr="008F20A2">
              <w:t xml:space="preserve"> к ежемесячному денежному вознаграждению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5 234,3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2 584,5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2649,8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31 862,3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31 862,3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21 727,8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21727,8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2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347 844,9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339 012,5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97,5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347 844,9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339 012,5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97,5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207 969,6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204137,2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18 0 01 71202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139 875,3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134875,3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96,4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92,2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18 0 05 71218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5 626,5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4 061,7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1 564,8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1 564,8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18 0 07 78110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97,6</w:t>
            </w:r>
          </w:p>
        </w:tc>
      </w:tr>
      <w:tr w:rsidR="008F20A2" w:rsidRPr="008F20A2" w:rsidTr="006F62C0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18 0 08 71448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18 0 08 71448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18 0 08 71448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S1448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S1448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S1448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8F20A2">
              <w:t>антитеррорестичекой</w:t>
            </w:r>
            <w:proofErr w:type="spellEnd"/>
            <w:r w:rsidRPr="008F20A2">
              <w:t xml:space="preserve"> защищенности в </w:t>
            </w:r>
            <w:proofErr w:type="spellStart"/>
            <w:r w:rsidRPr="008F20A2">
              <w:t>общеобразоваетльных</w:t>
            </w:r>
            <w:proofErr w:type="spellEnd"/>
            <w:r w:rsidRPr="008F20A2">
              <w:t xml:space="preserve"> учреждениях"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A7501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5 393,2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A7501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5 393,2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08 A7501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5 393,2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20 477,9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20 477,9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10 504,5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10504,5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19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"Обеспечение бесплатным питанием детей с ОВЗ"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18 0 21 04531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18 0 21 04531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83,7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18 0 21 04531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93,6</w:t>
            </w:r>
          </w:p>
        </w:tc>
      </w:tr>
      <w:tr w:rsidR="008F20A2" w:rsidRPr="008F20A2" w:rsidTr="006F62C0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18 0 24 71219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37 227,1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37 227,1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98,3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88,6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88,6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19 0 01 78110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02 S1101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02 S1101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02 S1101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"Проведение текущего ремонта зданий и сооружений МУДО"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97,6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19 0 04 78110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19 0 04 78110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19 0 04 14230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19 0 04 14230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32 902,5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32 653,1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Субсидия в целях </w:t>
            </w:r>
            <w:proofErr w:type="spellStart"/>
            <w:r w:rsidRPr="008F20A2">
              <w:t>софинансирования</w:t>
            </w:r>
            <w:proofErr w:type="spellEnd"/>
            <w:r w:rsidRPr="008F20A2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98,9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98,9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19 0 09 14230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98,9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09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99,8</w:t>
            </w:r>
          </w:p>
        </w:tc>
      </w:tr>
      <w:tr w:rsidR="008F20A2" w:rsidRPr="008F20A2" w:rsidTr="006F62C0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19 0 06 14320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99,8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98,4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Осуществление государственных полномочий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36,2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45,3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17 0 07 04512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0,0</w:t>
            </w:r>
          </w:p>
        </w:tc>
      </w:tr>
      <w:tr w:rsidR="008F20A2" w:rsidRPr="008F20A2" w:rsidTr="006F62C0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18 0 01 50500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1 056,6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92,8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"Единая субвенция в области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Единая субвенция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18 0 04 79202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18 0 04 79202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18 0 04 79202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76,5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95,0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89,9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18 0 09 04512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18 0 18 79202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18 0 18 79202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18 0 18 79202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19 0 08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19 0 08 71432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8F20A2">
              <w:rPr>
                <w:color w:val="000000"/>
              </w:rPr>
              <w:t>Мунипальная</w:t>
            </w:r>
            <w:proofErr w:type="spellEnd"/>
            <w:r w:rsidRPr="008F20A2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F20A2">
              <w:rPr>
                <w:color w:val="000000"/>
              </w:rPr>
              <w:t>детей,оставшихся</w:t>
            </w:r>
            <w:proofErr w:type="spellEnd"/>
            <w:r w:rsidRPr="008F20A2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3 635,4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20 0 11 79211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A2">
              <w:rPr>
                <w:b/>
                <w:bCs/>
              </w:rPr>
              <w:t>Культура,кинематография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11 417,9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11 216,7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11 216,7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77,9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05 0 01 04502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77,9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05 0 01 04502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77,9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"Сохранение объектов культурного наследия"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05 0 02 44000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05 0 02 44000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05 0 03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10 828,8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05 0 03 14420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98,5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05 0 03 14420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98,5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05 0 03 14420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98,5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Единовременная выплата указным категориям работников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Финансовое обеспечение расходов по оплате труда с начислениями за счет средств дотации на повышение заработной платы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03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"Поддержка отрасли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08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05 0 08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20 351,1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20 187,7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99,2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8F20A2">
              <w:rPr>
                <w:color w:val="000000"/>
              </w:rPr>
              <w:t>иуниципальных</w:t>
            </w:r>
            <w:proofErr w:type="spellEnd"/>
            <w:r w:rsidRPr="008F20A2">
              <w:rPr>
                <w:color w:val="000000"/>
              </w:rPr>
              <w:t xml:space="preserve">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4 212,9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15 949,2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15 803,5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Обеспечение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10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67,2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17 0 04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67,2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17 0 04 71230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67,2</w:t>
            </w:r>
          </w:p>
        </w:tc>
      </w:tr>
      <w:tr w:rsidR="008F20A2" w:rsidRPr="008F20A2" w:rsidTr="006F62C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Социальное обеспечение и иные </w:t>
            </w:r>
            <w:r w:rsidRPr="008F20A2">
              <w:lastRenderedPageBreak/>
              <w:t>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lastRenderedPageBreak/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17 0 04 71230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67,2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17 0 04 71230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67,2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 xml:space="preserve">Муниципальная </w:t>
            </w:r>
            <w:proofErr w:type="spellStart"/>
            <w:r w:rsidRPr="008F20A2">
              <w:rPr>
                <w:color w:val="000000"/>
              </w:rPr>
              <w:t>программа"Развитие</w:t>
            </w:r>
            <w:proofErr w:type="spellEnd"/>
            <w:r w:rsidRPr="008F20A2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98,1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18 0 02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98,1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18 0 02 71228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18 0 02 71228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18 0 02 71228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98,1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8F20A2">
              <w:rPr>
                <w:color w:val="000000"/>
              </w:rPr>
              <w:t>Мунипальная</w:t>
            </w:r>
            <w:proofErr w:type="spellEnd"/>
            <w:r w:rsidRPr="008F20A2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F20A2">
              <w:rPr>
                <w:color w:val="000000"/>
              </w:rPr>
              <w:t>детей,оставшихся</w:t>
            </w:r>
            <w:proofErr w:type="spellEnd"/>
            <w:r w:rsidRPr="008F20A2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20 0 06 72404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20 0 06 72404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20 0 06 72404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"Содержание детей-сирот в приемных семьях"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20 0 08 72411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96,1</w:t>
            </w:r>
          </w:p>
        </w:tc>
      </w:tr>
      <w:tr w:rsidR="008F20A2" w:rsidRPr="008F20A2" w:rsidTr="006F62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20 0 08 72411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96,1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20 0 08 72411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96,1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"Вознаграждение приемным родителям"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20 0 09 72421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2 248,8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99,9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20 0 09 72421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2 248,8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99,9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20 0 09 72421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2 248,8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99,9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Мероприятие "Содержание детей-сирот в </w:t>
            </w:r>
            <w:proofErr w:type="spellStart"/>
            <w:r w:rsidRPr="008F20A2">
              <w:t>семьх</w:t>
            </w:r>
            <w:proofErr w:type="spellEnd"/>
            <w:r w:rsidRPr="008F20A2">
              <w:t xml:space="preserve"> опекунов (попечителей)"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20 0 10 72431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7 413,7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90,6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09 1 02 04927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8F20A2">
              <w:t>табакокурению</w:t>
            </w:r>
            <w:proofErr w:type="spellEnd"/>
            <w:r w:rsidRPr="008F20A2">
              <w:t xml:space="preserve">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16 0 04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54,6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16 0 04 04509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54,6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16 0 04 04509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54,6</w:t>
            </w:r>
          </w:p>
        </w:tc>
      </w:tr>
      <w:tr w:rsidR="008F20A2" w:rsidRPr="008F20A2" w:rsidTr="006F62C0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12 0 01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8F20A2">
              <w:rPr>
                <w:color w:val="000000"/>
              </w:rPr>
              <w:t>спортменов</w:t>
            </w:r>
            <w:proofErr w:type="spellEnd"/>
            <w:r w:rsidRPr="008F20A2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12 0 01 04516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12 0 01 04516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12 0 01 04516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83,3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 xml:space="preserve">12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90,7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Периодическая печать и издательства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90,7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90,7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Периодические  издания, утвержденные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77 0 00 04570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90,7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77 0 00 04570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90,7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77 0 00 04570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90,7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Обслуживание государственного </w:t>
            </w:r>
            <w:proofErr w:type="spellStart"/>
            <w:r w:rsidRPr="008F20A2">
              <w:t>внутренного</w:t>
            </w:r>
            <w:proofErr w:type="spellEnd"/>
            <w:r w:rsidRPr="008F20A2">
              <w:t xml:space="preserve">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01 0 01 06503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01 0 01 06503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01 0 01 06503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76 093,8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64 742,2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85,1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20A2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17 888,0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01 0 02 41601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14 973,0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01 0 02 41601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14 973,0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Дотации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01 0 02 41601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14 973,0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9337,7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01 0 02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9 337,7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9 337,7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Единовременная выплата указным категориям работников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органы местного </w:t>
            </w:r>
            <w:proofErr w:type="spellStart"/>
            <w:r w:rsidRPr="008F20A2">
              <w:t>самоууправления</w:t>
            </w:r>
            <w:proofErr w:type="spellEnd"/>
            <w:r w:rsidRPr="008F20A2">
              <w:t xml:space="preserve">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01 0 02 79492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8 420,3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8 420,3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8 420,3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8420,3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П8040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8 420,3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8420,3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 xml:space="preserve">Прочие межбюджетные трансферты общего характера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48 868,1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37 516,5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76,8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15 226,9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01 0 02 43601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13 619,9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01 0 02 43601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13619,9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01 0 02 43601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13619,9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20A2">
              <w:rPr>
                <w:color w:val="000000"/>
              </w:rPr>
              <w:lastRenderedPageBreak/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01 0 02 78110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1 607,0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100,0</w:t>
            </w:r>
          </w:p>
        </w:tc>
      </w:tr>
      <w:tr w:rsidR="008F20A2" w:rsidRPr="008F20A2" w:rsidTr="006F62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01 0 02 00704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66,3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01 0 02 00704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66,3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</w:pPr>
            <w:r w:rsidRPr="008F20A2">
              <w:t>01 0 02 00704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33 641,2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22 289,6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66,3</w:t>
            </w:r>
          </w:p>
        </w:tc>
      </w:tr>
      <w:tr w:rsidR="008F20A2" w:rsidRPr="008F20A2" w:rsidTr="006F62C0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A2">
              <w:rPr>
                <w:b/>
                <w:bCs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1 163 121,7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A2">
              <w:rPr>
                <w:b/>
                <w:bCs/>
              </w:rPr>
              <w:t>1 072 906,6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A2" w:rsidRPr="008F20A2" w:rsidRDefault="008F20A2" w:rsidP="008F20A2">
            <w:pPr>
              <w:widowControl/>
              <w:autoSpaceDE/>
              <w:autoSpaceDN/>
              <w:adjustRightInd/>
              <w:jc w:val="center"/>
            </w:pPr>
            <w:r w:rsidRPr="008F20A2">
              <w:t>92,2</w:t>
            </w:r>
          </w:p>
        </w:tc>
      </w:tr>
    </w:tbl>
    <w:p w:rsidR="008D19BA" w:rsidRDefault="008D19BA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087C5B" w:rsidRDefault="00087C5B" w:rsidP="008D19BA">
      <w:pPr>
        <w:jc w:val="right"/>
        <w:rPr>
          <w:bCs/>
          <w:sz w:val="22"/>
          <w:szCs w:val="22"/>
        </w:rPr>
      </w:pPr>
    </w:p>
    <w:p w:rsidR="008F20A2" w:rsidRDefault="008F20A2" w:rsidP="008D19BA">
      <w:pPr>
        <w:jc w:val="right"/>
        <w:rPr>
          <w:bCs/>
          <w:sz w:val="22"/>
          <w:szCs w:val="22"/>
        </w:rPr>
      </w:pP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lastRenderedPageBreak/>
        <w:t>Приложение № 5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к решению Совета </w:t>
      </w:r>
      <w:r>
        <w:rPr>
          <w:bCs/>
          <w:sz w:val="22"/>
          <w:szCs w:val="22"/>
        </w:rPr>
        <w:t>Забайкальского муниципального округа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</w:t>
      </w:r>
      <w:r w:rsidR="00087C5B">
        <w:rPr>
          <w:bCs/>
          <w:sz w:val="22"/>
          <w:szCs w:val="22"/>
        </w:rPr>
        <w:t xml:space="preserve">                          от « 21 </w:t>
      </w:r>
      <w:r w:rsidRPr="006F62C0">
        <w:rPr>
          <w:bCs/>
          <w:sz w:val="22"/>
          <w:szCs w:val="22"/>
        </w:rPr>
        <w:t>»</w:t>
      </w:r>
      <w:r w:rsidR="00087C5B">
        <w:rPr>
          <w:bCs/>
          <w:sz w:val="22"/>
          <w:szCs w:val="22"/>
        </w:rPr>
        <w:t xml:space="preserve"> мая </w:t>
      </w:r>
      <w:r w:rsidRPr="006F62C0">
        <w:rPr>
          <w:bCs/>
          <w:sz w:val="22"/>
          <w:szCs w:val="22"/>
        </w:rPr>
        <w:t xml:space="preserve">  2025 г. № </w:t>
      </w:r>
      <w:r w:rsidR="00087C5B">
        <w:rPr>
          <w:bCs/>
          <w:sz w:val="22"/>
          <w:szCs w:val="22"/>
        </w:rPr>
        <w:t>119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«Об утверждении исполнения    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районного бюджета муниципального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района «Забайкальский район»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за  2024 год»</w:t>
      </w:r>
    </w:p>
    <w:p w:rsidR="006F62C0" w:rsidRPr="006F62C0" w:rsidRDefault="006F62C0" w:rsidP="006F62C0">
      <w:pPr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</w:t>
      </w:r>
    </w:p>
    <w:p w:rsidR="006F62C0" w:rsidRPr="006F62C0" w:rsidRDefault="006F62C0" w:rsidP="006F62C0">
      <w:pPr>
        <w:rPr>
          <w:b/>
          <w:bCs/>
          <w:sz w:val="22"/>
          <w:szCs w:val="22"/>
        </w:rPr>
      </w:pPr>
    </w:p>
    <w:p w:rsidR="006F62C0" w:rsidRPr="006F62C0" w:rsidRDefault="006F62C0" w:rsidP="006F62C0">
      <w:pPr>
        <w:jc w:val="center"/>
        <w:rPr>
          <w:b/>
          <w:bCs/>
          <w:sz w:val="24"/>
          <w:szCs w:val="24"/>
        </w:rPr>
      </w:pPr>
      <w:r w:rsidRPr="006F62C0">
        <w:rPr>
          <w:b/>
          <w:bCs/>
          <w:sz w:val="24"/>
          <w:szCs w:val="24"/>
        </w:rPr>
        <w:t xml:space="preserve">Источники финансирования дефицита  бюджета муниципального района «Забайкальский район» по кодам </w:t>
      </w:r>
      <w:proofErr w:type="gramStart"/>
      <w:r w:rsidRPr="006F62C0">
        <w:rPr>
          <w:b/>
          <w:bCs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6F62C0">
        <w:rPr>
          <w:b/>
          <w:bCs/>
          <w:sz w:val="24"/>
          <w:szCs w:val="24"/>
        </w:rPr>
        <w:t xml:space="preserve"> за  2024 год</w:t>
      </w:r>
    </w:p>
    <w:p w:rsidR="006F62C0" w:rsidRPr="006F62C0" w:rsidRDefault="006F62C0" w:rsidP="006F62C0">
      <w:pPr>
        <w:ind w:firstLine="540"/>
        <w:jc w:val="both"/>
        <w:rPr>
          <w:b/>
          <w:bCs/>
          <w:sz w:val="22"/>
          <w:szCs w:val="22"/>
        </w:rPr>
      </w:pPr>
    </w:p>
    <w:p w:rsidR="006F62C0" w:rsidRPr="006F62C0" w:rsidRDefault="006F62C0" w:rsidP="006F62C0">
      <w:pPr>
        <w:widowControl/>
        <w:jc w:val="right"/>
        <w:rPr>
          <w:rFonts w:ascii="Courier New" w:hAnsi="Courier New" w:cs="Courier New"/>
        </w:rPr>
      </w:pPr>
      <w:r w:rsidRPr="006F62C0">
        <w:rPr>
          <w:rFonts w:ascii="Courier New" w:hAnsi="Courier New" w:cs="Courier New"/>
        </w:rPr>
        <w:t xml:space="preserve">                                                              </w:t>
      </w:r>
      <w:r w:rsidRPr="006F62C0">
        <w:t>тыс. руб.</w:t>
      </w:r>
    </w:p>
    <w:tbl>
      <w:tblPr>
        <w:tblpPr w:leftFromText="180" w:rightFromText="180" w:vertAnchor="text" w:horzAnchor="page" w:tblpX="691" w:tblpY="18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77"/>
        <w:gridCol w:w="4010"/>
        <w:gridCol w:w="1163"/>
        <w:gridCol w:w="1134"/>
        <w:gridCol w:w="850"/>
      </w:tblGrid>
      <w:tr w:rsidR="006F62C0" w:rsidRPr="006F62C0" w:rsidTr="006F62C0">
        <w:tc>
          <w:tcPr>
            <w:tcW w:w="3611" w:type="dxa"/>
            <w:gridSpan w:val="2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010" w:type="dxa"/>
            <w:vMerge w:val="restart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дефицитов  бюджетов, наименование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163" w:type="dxa"/>
            <w:vMerge w:val="restart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134" w:type="dxa"/>
            <w:vMerge w:val="restart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Кассовое исполнение</w:t>
            </w:r>
          </w:p>
        </w:tc>
        <w:tc>
          <w:tcPr>
            <w:tcW w:w="850" w:type="dxa"/>
            <w:vMerge w:val="restart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% исполнения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010" w:type="dxa"/>
            <w:vMerge/>
          </w:tcPr>
          <w:p w:rsidR="006F62C0" w:rsidRPr="006F62C0" w:rsidRDefault="006F62C0" w:rsidP="006F62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F62C0" w:rsidRPr="006F62C0" w:rsidRDefault="006F62C0" w:rsidP="006F62C0">
            <w:pPr>
              <w:jc w:val="center"/>
            </w:pPr>
          </w:p>
        </w:tc>
        <w:tc>
          <w:tcPr>
            <w:tcW w:w="1134" w:type="dxa"/>
            <w:vMerge/>
          </w:tcPr>
          <w:p w:rsidR="006F62C0" w:rsidRPr="006F62C0" w:rsidRDefault="006F62C0" w:rsidP="006F62C0">
            <w:pPr>
              <w:jc w:val="center"/>
            </w:pPr>
          </w:p>
        </w:tc>
        <w:tc>
          <w:tcPr>
            <w:tcW w:w="850" w:type="dxa"/>
            <w:vMerge/>
          </w:tcPr>
          <w:p w:rsidR="006F62C0" w:rsidRPr="006F62C0" w:rsidRDefault="006F62C0" w:rsidP="006F62C0">
            <w:pPr>
              <w:jc w:val="center"/>
            </w:pP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1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jc w:val="center"/>
            </w:pPr>
            <w:r w:rsidRPr="006F62C0">
              <w:t>2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jc w:val="center"/>
            </w:pPr>
            <w:r w:rsidRPr="006F62C0">
              <w:t>3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5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</w:pP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</w:tcPr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Источники внутреннего финансирования дефицита бюджета, всего,</w:t>
            </w:r>
          </w:p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6960,9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-14705,3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01 02 00 00 00 0000 700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01 02 00 00 05 0000 710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01 02 00 00 00 0000 800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01 02 00 00 05 0000 810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-1634,8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-1634,8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01 03 00 00 00 0000 700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6F62C0">
              <w:rPr>
                <w:sz w:val="22"/>
                <w:szCs w:val="22"/>
              </w:rPr>
              <w:lastRenderedPageBreak/>
              <w:t>Российской Федерации</w:t>
            </w:r>
          </w:p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lastRenderedPageBreak/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01 03 00 00 05 0000 710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01 03 00 00 00 0000 800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01 03 00 00 05 0000 810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8227,9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-13408,3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-1172709,8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-1172709,8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-1172709,8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01 05 02 01 05 0000 510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-1172709,8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t>1164756,5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1159301,5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t>1164756,5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1159301,5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t>1164756,5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1159301,5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</w:pPr>
            <w:r w:rsidRPr="006F62C0">
              <w:t>1164756,5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1159301,5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01 06 05 00 00 0000 000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91,8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01 06 05 00 00 0000 500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01 06 05 01 05 0000 540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01 06 05 02 05 0000 540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бюджета муниципального района в валюте </w:t>
            </w:r>
            <w:r w:rsidRPr="006F62C0">
              <w:rPr>
                <w:sz w:val="22"/>
                <w:szCs w:val="22"/>
              </w:rPr>
              <w:lastRenderedPageBreak/>
              <w:t xml:space="preserve">Российской Федерации 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lastRenderedPageBreak/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01 06 05 00 00 0000 600</w:t>
            </w:r>
          </w:p>
        </w:tc>
        <w:tc>
          <w:tcPr>
            <w:tcW w:w="4010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91,8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01 06 08 00 05 0000 640</w:t>
            </w:r>
          </w:p>
        </w:tc>
        <w:tc>
          <w:tcPr>
            <w:tcW w:w="4010" w:type="dxa"/>
          </w:tcPr>
          <w:p w:rsidR="006F62C0" w:rsidRPr="006F62C0" w:rsidRDefault="006F62C0" w:rsidP="006F62C0">
            <w:r w:rsidRPr="006F62C0">
              <w:t>Возврат бюджетных кредитов, 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tabs>
                <w:tab w:val="left" w:pos="230"/>
                <w:tab w:val="center" w:pos="541"/>
              </w:tabs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ab/>
              <w:t xml:space="preserve">   0,0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6F62C0"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01 06 05 02 05 0000 640</w:t>
            </w:r>
          </w:p>
        </w:tc>
        <w:tc>
          <w:tcPr>
            <w:tcW w:w="4010" w:type="dxa"/>
          </w:tcPr>
          <w:p w:rsidR="006F62C0" w:rsidRPr="006F62C0" w:rsidRDefault="006F62C0" w:rsidP="006F62C0">
            <w:r w:rsidRPr="006F62C0"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163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850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91,8</w:t>
            </w:r>
          </w:p>
        </w:tc>
      </w:tr>
    </w:tbl>
    <w:p w:rsidR="006F62C0" w:rsidRPr="006F62C0" w:rsidRDefault="006F62C0" w:rsidP="006F62C0"/>
    <w:p w:rsidR="006F62C0" w:rsidRPr="006F62C0" w:rsidRDefault="006F62C0" w:rsidP="006F62C0"/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Default="006F62C0" w:rsidP="006F62C0">
      <w:pPr>
        <w:jc w:val="right"/>
        <w:rPr>
          <w:bCs/>
          <w:sz w:val="22"/>
          <w:szCs w:val="22"/>
        </w:rPr>
      </w:pP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lastRenderedPageBreak/>
        <w:t>Приложение №6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к решению Совета </w:t>
      </w:r>
      <w:r>
        <w:rPr>
          <w:bCs/>
          <w:sz w:val="22"/>
          <w:szCs w:val="22"/>
        </w:rPr>
        <w:t>Забайкальского муниципального округа</w:t>
      </w:r>
      <w:r w:rsidRPr="006F62C0">
        <w:rPr>
          <w:bCs/>
          <w:sz w:val="22"/>
          <w:szCs w:val="22"/>
        </w:rPr>
        <w:t xml:space="preserve"> 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</w:t>
      </w:r>
      <w:r w:rsidR="00087C5B">
        <w:rPr>
          <w:bCs/>
          <w:sz w:val="22"/>
          <w:szCs w:val="22"/>
        </w:rPr>
        <w:t xml:space="preserve">                          от « 21 </w:t>
      </w:r>
      <w:r w:rsidRPr="006F62C0">
        <w:rPr>
          <w:bCs/>
          <w:sz w:val="22"/>
          <w:szCs w:val="22"/>
        </w:rPr>
        <w:t>»</w:t>
      </w:r>
      <w:r w:rsidR="00087C5B">
        <w:rPr>
          <w:bCs/>
          <w:sz w:val="22"/>
          <w:szCs w:val="22"/>
        </w:rPr>
        <w:t xml:space="preserve"> мая </w:t>
      </w:r>
      <w:r w:rsidRPr="006F62C0">
        <w:rPr>
          <w:bCs/>
          <w:sz w:val="22"/>
          <w:szCs w:val="22"/>
        </w:rPr>
        <w:t xml:space="preserve">  202</w:t>
      </w:r>
      <w:r>
        <w:rPr>
          <w:bCs/>
          <w:sz w:val="22"/>
          <w:szCs w:val="22"/>
        </w:rPr>
        <w:t>5</w:t>
      </w:r>
      <w:r w:rsidRPr="006F62C0">
        <w:rPr>
          <w:bCs/>
          <w:sz w:val="22"/>
          <w:szCs w:val="22"/>
        </w:rPr>
        <w:t xml:space="preserve"> г. №</w:t>
      </w:r>
      <w:r w:rsidR="00087C5B">
        <w:rPr>
          <w:bCs/>
          <w:sz w:val="22"/>
          <w:szCs w:val="22"/>
        </w:rPr>
        <w:t xml:space="preserve"> 119</w:t>
      </w:r>
      <w:r w:rsidRPr="006F62C0">
        <w:rPr>
          <w:bCs/>
          <w:sz w:val="22"/>
          <w:szCs w:val="22"/>
        </w:rPr>
        <w:t xml:space="preserve"> 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«Об утверждении исполнения    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районного бюджета муниципального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района «Забайкальский район»</w:t>
      </w:r>
    </w:p>
    <w:p w:rsidR="006F62C0" w:rsidRPr="006F62C0" w:rsidRDefault="006F62C0" w:rsidP="006F62C0">
      <w:pPr>
        <w:jc w:val="right"/>
        <w:rPr>
          <w:bCs/>
          <w:sz w:val="22"/>
          <w:szCs w:val="22"/>
        </w:rPr>
      </w:pPr>
      <w:r w:rsidRPr="006F62C0">
        <w:rPr>
          <w:bCs/>
          <w:sz w:val="22"/>
          <w:szCs w:val="22"/>
        </w:rPr>
        <w:t xml:space="preserve">                                                                                                     за  202</w:t>
      </w:r>
      <w:r>
        <w:rPr>
          <w:bCs/>
          <w:sz w:val="22"/>
          <w:szCs w:val="22"/>
        </w:rPr>
        <w:t>4</w:t>
      </w:r>
      <w:r w:rsidRPr="006F62C0">
        <w:rPr>
          <w:bCs/>
          <w:sz w:val="22"/>
          <w:szCs w:val="22"/>
        </w:rPr>
        <w:t xml:space="preserve"> год»</w:t>
      </w:r>
    </w:p>
    <w:p w:rsidR="006F62C0" w:rsidRPr="006F62C0" w:rsidRDefault="006F62C0" w:rsidP="006F62C0">
      <w:pPr>
        <w:jc w:val="center"/>
        <w:rPr>
          <w:b/>
          <w:bCs/>
          <w:sz w:val="28"/>
          <w:szCs w:val="28"/>
        </w:rPr>
      </w:pPr>
      <w:r w:rsidRPr="006F62C0">
        <w:rPr>
          <w:b/>
          <w:sz w:val="28"/>
          <w:szCs w:val="28"/>
        </w:rPr>
        <w:t>Источники финансирования дефицита бюджета муниципального района «Забайкальский район» по кодам групп, подгрупп, статей, видов источников финансирования дефицита бюджета классификаций операций сектора государственного управления, относящихся к источникам финансирования дефицита бюджета, за 2024 год</w:t>
      </w:r>
    </w:p>
    <w:tbl>
      <w:tblPr>
        <w:tblpPr w:leftFromText="180" w:rightFromText="180" w:vertAnchor="text" w:horzAnchor="page" w:tblpX="1150" w:tblpY="18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224"/>
        <w:gridCol w:w="1275"/>
        <w:gridCol w:w="1276"/>
        <w:gridCol w:w="1134"/>
      </w:tblGrid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дефицитов  бюджетов, наименование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Кассовое исполнение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16"/>
                <w:szCs w:val="16"/>
              </w:rPr>
            </w:pPr>
            <w:r w:rsidRPr="006F62C0">
              <w:rPr>
                <w:sz w:val="16"/>
                <w:szCs w:val="16"/>
              </w:rPr>
              <w:t>% исполнения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jc w:val="center"/>
            </w:pPr>
            <w:r w:rsidRPr="006F62C0">
              <w:t>1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center"/>
            </w:pPr>
            <w:r w:rsidRPr="006F62C0">
              <w:t>2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t>3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t>4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</w:pPr>
            <w:r w:rsidRPr="006F62C0">
              <w:t>5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Источники внутреннего финансирования дефицита бюджета, всего,</w:t>
            </w:r>
          </w:p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6960,9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-14705,3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:rsidR="006F62C0" w:rsidRPr="006F62C0" w:rsidRDefault="006F62C0" w:rsidP="006F62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01 02 00 00 00 0000 700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01 02 00 00 05 0000 710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01 02 00 00 00 0000 800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6F62C0" w:rsidRPr="006F62C0" w:rsidRDefault="006F62C0" w:rsidP="006F62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01 02 00 00 05 0000 810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-1634,8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-1634,8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01 03 00 00 00 0000 700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lastRenderedPageBreak/>
              <w:t>01 03 00 00 05 0000 710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01 03 00 00 00 0000 800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01 03 00 00 05 0000 810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-1634,8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8227,9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-13408,3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-1172709,8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-1172709,8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-1172709,8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01 05 02 01 05 0000 510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-1156528,6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-1172709,8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100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t>1164756,5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1159301,5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1164756,5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1159301,5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1164756,5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1159301,5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1164756,5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</w:pPr>
            <w:r w:rsidRPr="006F62C0">
              <w:rPr>
                <w:sz w:val="22"/>
                <w:szCs w:val="22"/>
              </w:rPr>
              <w:t>1159301,5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99,5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  <w:p w:rsidR="006F62C0" w:rsidRPr="006F62C0" w:rsidRDefault="006F62C0" w:rsidP="006F62C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01 06 05 00 00 0000 000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b/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91,8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01 06 05 00 00 0000 500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01 06 05 01 05 0000 540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01 06 05 02 05 0000 540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 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01 06 05 00 00 0000 600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91,8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01 06 08 00 05 0000 640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 xml:space="preserve">Возврат бюджетных кредитов, </w:t>
            </w:r>
            <w:r w:rsidRPr="006F62C0">
              <w:rPr>
                <w:sz w:val="22"/>
                <w:szCs w:val="22"/>
              </w:rPr>
              <w:lastRenderedPageBreak/>
              <w:t>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tabs>
                <w:tab w:val="left" w:pos="230"/>
                <w:tab w:val="center" w:pos="541"/>
              </w:tabs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ab/>
              <w:t xml:space="preserve">   0,0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0,0</w:t>
            </w:r>
          </w:p>
        </w:tc>
      </w:tr>
      <w:tr w:rsidR="006F62C0" w:rsidRPr="006F62C0" w:rsidTr="00A566CF">
        <w:tc>
          <w:tcPr>
            <w:tcW w:w="2547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lastRenderedPageBreak/>
              <w:t>01 06 05 02 05 0000 640</w:t>
            </w:r>
          </w:p>
        </w:tc>
        <w:tc>
          <w:tcPr>
            <w:tcW w:w="4224" w:type="dxa"/>
          </w:tcPr>
          <w:p w:rsidR="006F62C0" w:rsidRPr="006F62C0" w:rsidRDefault="006F62C0" w:rsidP="006F62C0">
            <w:pPr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1134" w:type="dxa"/>
          </w:tcPr>
          <w:p w:rsidR="006F62C0" w:rsidRPr="006F62C0" w:rsidRDefault="006F62C0" w:rsidP="006F62C0">
            <w:pPr>
              <w:jc w:val="center"/>
              <w:rPr>
                <w:sz w:val="22"/>
                <w:szCs w:val="22"/>
              </w:rPr>
            </w:pPr>
            <w:r w:rsidRPr="006F62C0">
              <w:rPr>
                <w:sz w:val="22"/>
                <w:szCs w:val="22"/>
              </w:rPr>
              <w:t>91,8</w:t>
            </w:r>
          </w:p>
        </w:tc>
      </w:tr>
    </w:tbl>
    <w:p w:rsidR="006F62C0" w:rsidRPr="006F62C0" w:rsidRDefault="006F62C0" w:rsidP="006F62C0"/>
    <w:p w:rsidR="006F62C0" w:rsidRPr="006F62C0" w:rsidRDefault="006F62C0" w:rsidP="006F62C0"/>
    <w:sectPr w:rsidR="006F62C0" w:rsidRPr="006F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DA"/>
    <w:rsid w:val="00087C5B"/>
    <w:rsid w:val="000E310E"/>
    <w:rsid w:val="00151478"/>
    <w:rsid w:val="004111C0"/>
    <w:rsid w:val="00574F63"/>
    <w:rsid w:val="006F62C0"/>
    <w:rsid w:val="007809B9"/>
    <w:rsid w:val="00884867"/>
    <w:rsid w:val="008D19BA"/>
    <w:rsid w:val="008F20A2"/>
    <w:rsid w:val="009B4C3B"/>
    <w:rsid w:val="00A566CF"/>
    <w:rsid w:val="00A67863"/>
    <w:rsid w:val="00B23F34"/>
    <w:rsid w:val="00B40D81"/>
    <w:rsid w:val="00BF2FA9"/>
    <w:rsid w:val="00C40CC7"/>
    <w:rsid w:val="00DC4DCB"/>
    <w:rsid w:val="00DE5249"/>
    <w:rsid w:val="00E1374E"/>
    <w:rsid w:val="00E153C4"/>
    <w:rsid w:val="00EC5EDA"/>
    <w:rsid w:val="00F840B5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78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51478"/>
    <w:pPr>
      <w:keepNext/>
      <w:widowControl/>
      <w:autoSpaceDE/>
      <w:autoSpaceDN/>
      <w:adjustRightInd/>
      <w:ind w:left="252" w:hanging="2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51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1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4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7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1514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5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5147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1514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8D1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19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F20A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F20A2"/>
    <w:rPr>
      <w:color w:val="800080"/>
      <w:u w:val="single"/>
    </w:rPr>
  </w:style>
  <w:style w:type="paragraph" w:customStyle="1" w:styleId="msonormal0">
    <w:name w:val="msonormal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8F20A2"/>
    <w:pPr>
      <w:widowControl/>
      <w:shd w:val="clear" w:color="000000" w:fill="B7DEE8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F20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78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51478"/>
    <w:pPr>
      <w:keepNext/>
      <w:widowControl/>
      <w:autoSpaceDE/>
      <w:autoSpaceDN/>
      <w:adjustRightInd/>
      <w:ind w:left="252" w:hanging="2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51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1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4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7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1514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5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5147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1514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8D1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19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F20A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F20A2"/>
    <w:rPr>
      <w:color w:val="800080"/>
      <w:u w:val="single"/>
    </w:rPr>
  </w:style>
  <w:style w:type="paragraph" w:customStyle="1" w:styleId="msonormal0">
    <w:name w:val="msonormal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8F20A2"/>
    <w:pPr>
      <w:widowControl/>
      <w:shd w:val="clear" w:color="000000" w:fill="B7DEE8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F20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8F20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F2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8F20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8F20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baikalsk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25385</Words>
  <Characters>144698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17</cp:revision>
  <cp:lastPrinted>2025-05-22T07:35:00Z</cp:lastPrinted>
  <dcterms:created xsi:type="dcterms:W3CDTF">2024-02-27T07:36:00Z</dcterms:created>
  <dcterms:modified xsi:type="dcterms:W3CDTF">2025-05-22T09:04:00Z</dcterms:modified>
</cp:coreProperties>
</file>